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shd w:val="clear" w:color="auto" w:fill="FFD966" w:themeFill="accent4" w:themeFillTint="99"/>
        <w:tblLook w:val="04A0" w:firstRow="1" w:lastRow="0" w:firstColumn="1" w:lastColumn="0" w:noHBand="0" w:noVBand="1"/>
      </w:tblPr>
      <w:tblGrid>
        <w:gridCol w:w="10410"/>
      </w:tblGrid>
      <w:tr w:rsidR="00AC4C76" w:rsidRPr="00AC4C76" w14:paraId="772A0A13" w14:textId="77777777" w:rsidTr="00AC4C76">
        <w:trPr>
          <w:trHeight w:val="576"/>
        </w:trPr>
        <w:tc>
          <w:tcPr>
            <w:tcW w:w="10430" w:type="dxa"/>
            <w:tcBorders>
              <w:top w:val="double" w:sz="4" w:space="0" w:color="auto"/>
              <w:left w:val="double" w:sz="4" w:space="0" w:color="auto"/>
              <w:bottom w:val="double" w:sz="4" w:space="0" w:color="auto"/>
              <w:right w:val="double" w:sz="4" w:space="0" w:color="auto"/>
            </w:tcBorders>
            <w:shd w:val="clear" w:color="auto" w:fill="FFD966" w:themeFill="accent4" w:themeFillTint="99"/>
            <w:vAlign w:val="center"/>
          </w:tcPr>
          <w:p w14:paraId="610AD213" w14:textId="77777777" w:rsidR="00AC4C76" w:rsidRPr="00AC4C76" w:rsidRDefault="00AC4C76" w:rsidP="00AC4C76">
            <w:pPr>
              <w:spacing w:before="100" w:beforeAutospacing="1" w:after="100" w:afterAutospacing="1"/>
              <w:jc w:val="center"/>
              <w:rPr>
                <w:rFonts w:ascii="Georgia" w:eastAsia="Times New Roman" w:hAnsi="Georgia" w:cs="Arial"/>
                <w:b/>
                <w:color w:val="454545"/>
                <w:sz w:val="28"/>
                <w:szCs w:val="28"/>
              </w:rPr>
            </w:pPr>
            <w:r w:rsidRPr="00AC4C76">
              <w:rPr>
                <w:rFonts w:ascii="Georgia" w:eastAsia="Times New Roman" w:hAnsi="Georgia" w:cs="Arial"/>
                <w:b/>
                <w:color w:val="454545"/>
                <w:sz w:val="28"/>
                <w:szCs w:val="28"/>
              </w:rPr>
              <w:t>Position Announcement</w:t>
            </w:r>
          </w:p>
        </w:tc>
      </w:tr>
      <w:tr w:rsidR="00AC4C76" w:rsidRPr="00AC4C76" w14:paraId="5A1BE497" w14:textId="77777777" w:rsidTr="00AC4C76">
        <w:trPr>
          <w:trHeight w:val="576"/>
        </w:trPr>
        <w:tc>
          <w:tcPr>
            <w:tcW w:w="10430" w:type="dxa"/>
            <w:tcBorders>
              <w:top w:val="double" w:sz="4" w:space="0" w:color="auto"/>
              <w:left w:val="double" w:sz="4" w:space="0" w:color="auto"/>
              <w:bottom w:val="double" w:sz="4" w:space="0" w:color="auto"/>
              <w:right w:val="double" w:sz="4" w:space="0" w:color="auto"/>
            </w:tcBorders>
            <w:shd w:val="clear" w:color="auto" w:fill="FFD966" w:themeFill="accent4" w:themeFillTint="99"/>
            <w:vAlign w:val="center"/>
          </w:tcPr>
          <w:p w14:paraId="5294A504" w14:textId="77777777" w:rsidR="002B40B0" w:rsidRDefault="009024C8" w:rsidP="00B34C70">
            <w:pPr>
              <w:spacing w:before="100" w:beforeAutospacing="1" w:after="100" w:afterAutospacing="1"/>
              <w:jc w:val="center"/>
              <w:rPr>
                <w:rFonts w:ascii="Georgia" w:eastAsia="Times New Roman" w:hAnsi="Georgia" w:cs="Arial"/>
                <w:b/>
                <w:color w:val="454545"/>
                <w:sz w:val="28"/>
                <w:szCs w:val="28"/>
              </w:rPr>
            </w:pPr>
            <w:r>
              <w:rPr>
                <w:rFonts w:ascii="Georgia" w:eastAsia="Times New Roman" w:hAnsi="Georgia" w:cs="Arial"/>
                <w:b/>
                <w:color w:val="454545"/>
                <w:sz w:val="28"/>
                <w:szCs w:val="28"/>
              </w:rPr>
              <w:t>Associate</w:t>
            </w:r>
            <w:r w:rsidR="002B40B0">
              <w:rPr>
                <w:rFonts w:ascii="Georgia" w:eastAsia="Times New Roman" w:hAnsi="Georgia" w:cs="Arial"/>
                <w:b/>
                <w:color w:val="454545"/>
                <w:sz w:val="28"/>
                <w:szCs w:val="28"/>
              </w:rPr>
              <w:t>/Consultant</w:t>
            </w:r>
            <w:r w:rsidR="003D7B1F">
              <w:rPr>
                <w:rFonts w:ascii="Georgia" w:eastAsia="Times New Roman" w:hAnsi="Georgia" w:cs="Arial"/>
                <w:b/>
                <w:color w:val="454545"/>
                <w:sz w:val="28"/>
                <w:szCs w:val="28"/>
              </w:rPr>
              <w:t>,</w:t>
            </w:r>
            <w:r w:rsidR="002B40B0">
              <w:rPr>
                <w:rFonts w:ascii="Georgia" w:eastAsia="Times New Roman" w:hAnsi="Georgia" w:cs="Arial"/>
                <w:b/>
                <w:color w:val="454545"/>
                <w:sz w:val="28"/>
                <w:szCs w:val="28"/>
              </w:rPr>
              <w:t xml:space="preserve"> </w:t>
            </w:r>
            <w:r w:rsidR="002B40B0">
              <w:rPr>
                <w:rFonts w:ascii="Georgia" w:eastAsia="Times New Roman" w:hAnsi="Georgia" w:cs="Arial"/>
                <w:b/>
                <w:color w:val="454545"/>
                <w:sz w:val="28"/>
                <w:szCs w:val="28"/>
              </w:rPr>
              <w:t>Global Knowledge Hub</w:t>
            </w:r>
            <w:r w:rsidR="00AC4C76" w:rsidRPr="00AC4C76">
              <w:rPr>
                <w:rFonts w:ascii="Georgia" w:eastAsia="Times New Roman" w:hAnsi="Georgia" w:cs="Arial"/>
                <w:b/>
                <w:color w:val="454545"/>
                <w:sz w:val="28"/>
                <w:szCs w:val="28"/>
              </w:rPr>
              <w:t xml:space="preserve"> </w:t>
            </w:r>
          </w:p>
          <w:p w14:paraId="22D17FAD" w14:textId="79F7604C" w:rsidR="00AC4C76" w:rsidRPr="00AC4C76" w:rsidRDefault="002B40B0" w:rsidP="00B34C70">
            <w:pPr>
              <w:spacing w:before="100" w:beforeAutospacing="1" w:after="100" w:afterAutospacing="1"/>
              <w:jc w:val="center"/>
              <w:rPr>
                <w:rFonts w:ascii="Georgia" w:eastAsia="Times New Roman" w:hAnsi="Georgia" w:cs="Arial"/>
                <w:b/>
                <w:color w:val="454545"/>
                <w:sz w:val="28"/>
                <w:szCs w:val="28"/>
              </w:rPr>
            </w:pPr>
            <w:r>
              <w:rPr>
                <w:rFonts w:ascii="Georgia" w:eastAsia="Times New Roman" w:hAnsi="Georgia" w:cs="Arial"/>
                <w:b/>
                <w:color w:val="454545"/>
                <w:sz w:val="28"/>
                <w:szCs w:val="28"/>
              </w:rPr>
              <w:t>(</w:t>
            </w:r>
            <w:r w:rsidR="00B34C70">
              <w:rPr>
                <w:rFonts w:ascii="Georgia" w:eastAsia="Times New Roman" w:hAnsi="Georgia" w:cs="Arial"/>
                <w:b/>
                <w:color w:val="454545"/>
                <w:sz w:val="28"/>
                <w:szCs w:val="28"/>
              </w:rPr>
              <w:t xml:space="preserve">Capacity </w:t>
            </w:r>
            <w:r>
              <w:rPr>
                <w:rFonts w:ascii="Georgia" w:eastAsia="Times New Roman" w:hAnsi="Georgia" w:cs="Arial"/>
                <w:b/>
                <w:color w:val="454545"/>
                <w:sz w:val="28"/>
                <w:szCs w:val="28"/>
              </w:rPr>
              <w:t xml:space="preserve">Building &amp; </w:t>
            </w:r>
            <w:r w:rsidR="00B34C70">
              <w:rPr>
                <w:rFonts w:ascii="Georgia" w:eastAsia="Times New Roman" w:hAnsi="Georgia" w:cs="Arial"/>
                <w:b/>
                <w:color w:val="454545"/>
                <w:sz w:val="28"/>
                <w:szCs w:val="28"/>
              </w:rPr>
              <w:t xml:space="preserve">Web-based </w:t>
            </w:r>
            <w:r w:rsidR="003D7B1F">
              <w:rPr>
                <w:rFonts w:ascii="Georgia" w:eastAsia="Times New Roman" w:hAnsi="Georgia" w:cs="Arial"/>
                <w:b/>
                <w:color w:val="454545"/>
                <w:sz w:val="28"/>
                <w:szCs w:val="28"/>
              </w:rPr>
              <w:t>Knowledge Management</w:t>
            </w:r>
            <w:r>
              <w:rPr>
                <w:rFonts w:ascii="Georgia" w:eastAsia="Times New Roman" w:hAnsi="Georgia" w:cs="Arial"/>
                <w:b/>
                <w:color w:val="454545"/>
                <w:sz w:val="28"/>
                <w:szCs w:val="28"/>
              </w:rPr>
              <w:t>)</w:t>
            </w:r>
          </w:p>
        </w:tc>
      </w:tr>
    </w:tbl>
    <w:p w14:paraId="7B1D5F66" w14:textId="77777777" w:rsidR="00B724E1" w:rsidRDefault="00B724E1" w:rsidP="00B724E1">
      <w:pPr>
        <w:pStyle w:val="ListParagraph"/>
        <w:shd w:val="clear" w:color="auto" w:fill="FFFFFF"/>
        <w:spacing w:before="100" w:beforeAutospacing="1" w:after="100" w:afterAutospacing="1" w:line="240" w:lineRule="auto"/>
        <w:ind w:left="0"/>
        <w:jc w:val="both"/>
        <w:rPr>
          <w:rFonts w:ascii="Georgia" w:eastAsia="Times New Roman" w:hAnsi="Georgia" w:cs="Arial"/>
          <w:b/>
          <w:color w:val="454545"/>
          <w:szCs w:val="20"/>
          <w:u w:val="single"/>
        </w:rPr>
      </w:pPr>
    </w:p>
    <w:p w14:paraId="30E1D77F" w14:textId="77777777" w:rsidR="00157C02" w:rsidRPr="008F0E65" w:rsidRDefault="00157C02" w:rsidP="00B724E1">
      <w:pPr>
        <w:pStyle w:val="ListParagraph"/>
        <w:numPr>
          <w:ilvl w:val="0"/>
          <w:numId w:val="5"/>
        </w:numPr>
        <w:shd w:val="clear" w:color="auto" w:fill="FFFFFF"/>
        <w:spacing w:before="100" w:beforeAutospacing="1" w:after="100" w:afterAutospacing="1" w:line="240" w:lineRule="auto"/>
        <w:ind w:left="0"/>
        <w:jc w:val="both"/>
        <w:rPr>
          <w:rFonts w:ascii="Georgia" w:eastAsia="Times New Roman" w:hAnsi="Georgia" w:cs="Arial"/>
          <w:b/>
          <w:color w:val="454545"/>
          <w:szCs w:val="20"/>
          <w:u w:val="single"/>
        </w:rPr>
      </w:pPr>
      <w:r w:rsidRPr="008F0E65">
        <w:rPr>
          <w:rFonts w:ascii="Georgia" w:eastAsia="Times New Roman" w:hAnsi="Georgia" w:cs="Arial"/>
          <w:b/>
          <w:color w:val="454545"/>
          <w:szCs w:val="20"/>
          <w:u w:val="single"/>
        </w:rPr>
        <w:t>Institution Overview</w:t>
      </w:r>
    </w:p>
    <w:p w14:paraId="6314FE53" w14:textId="77777777" w:rsidR="00157C02" w:rsidRPr="00157C02" w:rsidRDefault="00157C02" w:rsidP="00B724E1">
      <w:pPr>
        <w:shd w:val="clear" w:color="auto" w:fill="FFFFFF"/>
        <w:spacing w:before="100" w:beforeAutospacing="1" w:after="100" w:afterAutospacing="1" w:line="240" w:lineRule="auto"/>
        <w:jc w:val="both"/>
        <w:rPr>
          <w:rFonts w:ascii="Arial" w:eastAsia="Times New Roman" w:hAnsi="Arial" w:cs="Arial"/>
          <w:color w:val="454545"/>
          <w:sz w:val="20"/>
          <w:szCs w:val="20"/>
        </w:rPr>
      </w:pPr>
      <w:r w:rsidRPr="00157C02">
        <w:rPr>
          <w:rFonts w:ascii="Arial" w:eastAsia="Times New Roman" w:hAnsi="Arial" w:cs="Arial"/>
          <w:color w:val="454545"/>
          <w:sz w:val="20"/>
          <w:szCs w:val="20"/>
        </w:rPr>
        <w:t>WRI is a global research organization that spans more than 50 countries, with offices in the Brazil, China, Europe, India, Indonesia, and the United States. Our more than 450 experts and staff work closely with leaders to turn big ideas into action to sustain our natural resources—the foundation of economic opportunity and human well-being.</w:t>
      </w:r>
    </w:p>
    <w:p w14:paraId="376D922A" w14:textId="77777777" w:rsidR="004162F2" w:rsidRPr="00157C02" w:rsidRDefault="00157C02" w:rsidP="00B724E1">
      <w:pPr>
        <w:shd w:val="clear" w:color="auto" w:fill="FFFFFF"/>
        <w:spacing w:before="100" w:beforeAutospacing="1" w:after="100" w:afterAutospacing="1" w:line="240" w:lineRule="auto"/>
        <w:jc w:val="both"/>
        <w:rPr>
          <w:rFonts w:ascii="Arial" w:eastAsia="Times New Roman" w:hAnsi="Arial" w:cs="Arial"/>
          <w:color w:val="454545"/>
          <w:sz w:val="20"/>
          <w:szCs w:val="20"/>
        </w:rPr>
      </w:pPr>
      <w:r w:rsidRPr="00157C02">
        <w:rPr>
          <w:rFonts w:ascii="Arial" w:eastAsia="Times New Roman" w:hAnsi="Arial" w:cs="Arial"/>
          <w:color w:val="454545"/>
          <w:sz w:val="20"/>
          <w:szCs w:val="20"/>
        </w:rPr>
        <w:t>WRI was recently voted the #1 Environmental Think Tank in the world and is consistently recommended by staff as one of the "most desired organizations to work for." In 2014, WRI was ranked one of the Top Workplaces by the Washington Post</w:t>
      </w:r>
    </w:p>
    <w:p w14:paraId="018D3133" w14:textId="77777777" w:rsidR="00B724E1" w:rsidRDefault="00B724E1" w:rsidP="00B724E1">
      <w:pPr>
        <w:pStyle w:val="ListParagraph"/>
        <w:shd w:val="clear" w:color="auto" w:fill="FFFFFF"/>
        <w:spacing w:before="100" w:beforeAutospacing="1" w:after="100" w:afterAutospacing="1" w:line="240" w:lineRule="auto"/>
        <w:ind w:left="0"/>
        <w:jc w:val="both"/>
        <w:rPr>
          <w:rFonts w:ascii="Georgia" w:eastAsia="Times New Roman" w:hAnsi="Georgia" w:cs="Arial"/>
          <w:b/>
          <w:color w:val="454545"/>
          <w:szCs w:val="20"/>
          <w:u w:val="single"/>
        </w:rPr>
      </w:pPr>
    </w:p>
    <w:p w14:paraId="20A52023" w14:textId="77777777" w:rsidR="00157C02" w:rsidRPr="008F0E65" w:rsidRDefault="00157C02" w:rsidP="00B724E1">
      <w:pPr>
        <w:pStyle w:val="ListParagraph"/>
        <w:numPr>
          <w:ilvl w:val="0"/>
          <w:numId w:val="5"/>
        </w:numPr>
        <w:shd w:val="clear" w:color="auto" w:fill="FFFFFF"/>
        <w:spacing w:before="100" w:beforeAutospacing="1" w:after="100" w:afterAutospacing="1" w:line="240" w:lineRule="auto"/>
        <w:ind w:left="0"/>
        <w:jc w:val="both"/>
        <w:rPr>
          <w:rFonts w:ascii="Georgia" w:eastAsia="Times New Roman" w:hAnsi="Georgia" w:cs="Arial"/>
          <w:b/>
          <w:color w:val="454545"/>
          <w:szCs w:val="20"/>
          <w:u w:val="single"/>
        </w:rPr>
      </w:pPr>
      <w:r w:rsidRPr="008F0E65">
        <w:rPr>
          <w:rFonts w:ascii="Georgia" w:eastAsia="Times New Roman" w:hAnsi="Georgia" w:cs="Arial"/>
          <w:b/>
          <w:color w:val="454545"/>
          <w:szCs w:val="20"/>
          <w:u w:val="single"/>
        </w:rPr>
        <w:t>Position Overview</w:t>
      </w:r>
    </w:p>
    <w:p w14:paraId="79CE9170" w14:textId="0563E0F0" w:rsidR="001A7B3C" w:rsidRPr="001A7B3C" w:rsidRDefault="009024C8" w:rsidP="001A7B3C">
      <w:pPr>
        <w:rPr>
          <w:rFonts w:ascii="Arial" w:hAnsi="Arial" w:cs="Arial"/>
          <w:color w:val="404040" w:themeColor="text1" w:themeTint="BF"/>
          <w:sz w:val="20"/>
          <w:szCs w:val="20"/>
        </w:rPr>
      </w:pPr>
      <w:r>
        <w:rPr>
          <w:rFonts w:ascii="Arial" w:hAnsi="Arial" w:cs="Arial"/>
          <w:color w:val="404040" w:themeColor="text1" w:themeTint="BF"/>
          <w:sz w:val="20"/>
          <w:szCs w:val="20"/>
        </w:rPr>
        <w:t>The</w:t>
      </w:r>
      <w:r w:rsidR="00051485">
        <w:rPr>
          <w:rFonts w:ascii="Arial" w:hAnsi="Arial" w:cs="Arial"/>
          <w:color w:val="404040" w:themeColor="text1" w:themeTint="BF"/>
          <w:sz w:val="20"/>
          <w:szCs w:val="20"/>
        </w:rPr>
        <w:t xml:space="preserve"> successful</w:t>
      </w:r>
      <w:r>
        <w:rPr>
          <w:rFonts w:ascii="Arial" w:hAnsi="Arial" w:cs="Arial"/>
          <w:color w:val="404040" w:themeColor="text1" w:themeTint="BF"/>
          <w:sz w:val="20"/>
          <w:szCs w:val="20"/>
        </w:rPr>
        <w:t xml:space="preserve"> candidate</w:t>
      </w:r>
      <w:r w:rsidR="001A7B3C" w:rsidRPr="001A7B3C">
        <w:rPr>
          <w:rFonts w:ascii="Arial" w:hAnsi="Arial" w:cs="Arial"/>
          <w:color w:val="404040" w:themeColor="text1" w:themeTint="BF"/>
          <w:sz w:val="20"/>
          <w:szCs w:val="20"/>
        </w:rPr>
        <w:t xml:space="preserve"> will play a global role involving content development and communications for a new knowledge-sharing platform for the WRI Cities program. The platform will be a dynamic learning space showcasing our capacity building tools and activities in a user-friendly format. </w:t>
      </w:r>
    </w:p>
    <w:p w14:paraId="04AE8045" w14:textId="77777777" w:rsidR="001A7B3C" w:rsidRPr="001A7B3C" w:rsidRDefault="001A7B3C" w:rsidP="001A7B3C">
      <w:pPr>
        <w:rPr>
          <w:rFonts w:ascii="Arial" w:hAnsi="Arial" w:cs="Arial"/>
          <w:color w:val="404040" w:themeColor="text1" w:themeTint="BF"/>
          <w:sz w:val="20"/>
          <w:szCs w:val="20"/>
        </w:rPr>
      </w:pPr>
      <w:r w:rsidRPr="001A7B3C">
        <w:rPr>
          <w:rFonts w:ascii="Arial" w:hAnsi="Arial" w:cs="Arial"/>
          <w:color w:val="404040" w:themeColor="text1" w:themeTint="BF"/>
          <w:sz w:val="20"/>
          <w:szCs w:val="20"/>
        </w:rPr>
        <w:t>You would be involved in all stages of the process to build and run the platform, which will involve coordinating with global teams of experts, design &amp; web development vendors, and external users. You would support development of digital and traditional (offline) learning and communications content; and help to ensure smooth functioning of the platform</w:t>
      </w:r>
      <w:r w:rsidRPr="001A7B3C">
        <w:rPr>
          <w:rFonts w:ascii="Arial" w:hAnsi="Arial" w:cs="Arial"/>
          <w:color w:val="404040" w:themeColor="text1" w:themeTint="BF"/>
          <w:sz w:val="20"/>
          <w:szCs w:val="20"/>
          <w:lang w:val="en"/>
        </w:rPr>
        <w:t xml:space="preserve"> to add value to the user’s experience</w:t>
      </w:r>
      <w:r w:rsidRPr="001A7B3C">
        <w:rPr>
          <w:rFonts w:ascii="Arial" w:hAnsi="Arial" w:cs="Arial"/>
          <w:color w:val="404040" w:themeColor="text1" w:themeTint="BF"/>
          <w:sz w:val="20"/>
          <w:szCs w:val="20"/>
        </w:rPr>
        <w:t xml:space="preserve">. </w:t>
      </w:r>
    </w:p>
    <w:p w14:paraId="357B9BA0" w14:textId="77777777" w:rsidR="00B724E1" w:rsidRDefault="00B724E1" w:rsidP="00B724E1">
      <w:pPr>
        <w:pStyle w:val="ListParagraph"/>
        <w:shd w:val="clear" w:color="auto" w:fill="FFFFFF"/>
        <w:spacing w:before="100" w:beforeAutospacing="1" w:after="100" w:afterAutospacing="1" w:line="240" w:lineRule="auto"/>
        <w:ind w:left="0"/>
        <w:jc w:val="both"/>
        <w:rPr>
          <w:rFonts w:ascii="Georgia" w:eastAsia="Times New Roman" w:hAnsi="Georgia" w:cs="Arial"/>
          <w:b/>
          <w:color w:val="454545"/>
          <w:szCs w:val="20"/>
          <w:u w:val="single"/>
        </w:rPr>
      </w:pPr>
    </w:p>
    <w:p w14:paraId="620E2AAE" w14:textId="77777777" w:rsidR="00157C02" w:rsidRPr="008F0E65" w:rsidRDefault="00157C02" w:rsidP="00B724E1">
      <w:pPr>
        <w:pStyle w:val="ListParagraph"/>
        <w:numPr>
          <w:ilvl w:val="0"/>
          <w:numId w:val="5"/>
        </w:numPr>
        <w:shd w:val="clear" w:color="auto" w:fill="FFFFFF"/>
        <w:spacing w:before="100" w:beforeAutospacing="1" w:after="100" w:afterAutospacing="1" w:line="240" w:lineRule="auto"/>
        <w:ind w:left="0"/>
        <w:jc w:val="both"/>
        <w:rPr>
          <w:rFonts w:ascii="Georgia" w:eastAsia="Times New Roman" w:hAnsi="Georgia" w:cs="Arial"/>
          <w:b/>
          <w:color w:val="454545"/>
          <w:szCs w:val="20"/>
          <w:u w:val="single"/>
        </w:rPr>
      </w:pPr>
      <w:r w:rsidRPr="008F0E65">
        <w:rPr>
          <w:rFonts w:ascii="Georgia" w:eastAsia="Times New Roman" w:hAnsi="Georgia" w:cs="Arial"/>
          <w:b/>
          <w:color w:val="454545"/>
          <w:szCs w:val="20"/>
          <w:u w:val="single"/>
        </w:rPr>
        <w:t>Responsibilities</w:t>
      </w:r>
    </w:p>
    <w:p w14:paraId="54884215" w14:textId="77777777" w:rsidR="001A7B3C" w:rsidRPr="001A7B3C" w:rsidRDefault="001A7B3C" w:rsidP="001A7B3C">
      <w:pPr>
        <w:rPr>
          <w:rFonts w:ascii="Arial" w:hAnsi="Arial" w:cs="Arial"/>
          <w:b/>
          <w:color w:val="404040" w:themeColor="text1" w:themeTint="BF"/>
          <w:sz w:val="20"/>
          <w:szCs w:val="20"/>
        </w:rPr>
      </w:pPr>
      <w:r w:rsidRPr="001A7B3C">
        <w:rPr>
          <w:rFonts w:ascii="Arial" w:hAnsi="Arial" w:cs="Arial"/>
          <w:b/>
          <w:color w:val="404040" w:themeColor="text1" w:themeTint="BF"/>
          <w:sz w:val="20"/>
          <w:szCs w:val="20"/>
        </w:rPr>
        <w:t xml:space="preserve">CONTENT DEVELOPMENT &amp; CO-ORDINATION </w:t>
      </w:r>
    </w:p>
    <w:p w14:paraId="0A5BF68D" w14:textId="77777777" w:rsidR="001A7B3C" w:rsidRPr="001A7B3C" w:rsidRDefault="001A7B3C" w:rsidP="001A7B3C">
      <w:pPr>
        <w:pStyle w:val="ListParagraph"/>
        <w:numPr>
          <w:ilvl w:val="0"/>
          <w:numId w:val="11"/>
        </w:numPr>
        <w:ind w:left="360"/>
        <w:rPr>
          <w:rFonts w:ascii="Arial" w:hAnsi="Arial" w:cs="Arial"/>
          <w:color w:val="404040" w:themeColor="text1" w:themeTint="BF"/>
          <w:sz w:val="20"/>
          <w:szCs w:val="20"/>
        </w:rPr>
      </w:pPr>
      <w:r w:rsidRPr="001A7B3C">
        <w:rPr>
          <w:rFonts w:ascii="Arial" w:hAnsi="Arial" w:cs="Arial"/>
          <w:color w:val="404040" w:themeColor="text1" w:themeTint="BF"/>
          <w:sz w:val="20"/>
          <w:szCs w:val="20"/>
          <w:lang w:val="en"/>
        </w:rPr>
        <w:t xml:space="preserve">Assist in creating and updating content on the platform, e.g. synthesizing research into user-friendly and customized learning guides; </w:t>
      </w:r>
      <w:r w:rsidRPr="001A7B3C">
        <w:rPr>
          <w:rFonts w:ascii="Arial" w:hAnsi="Arial" w:cs="Arial"/>
          <w:color w:val="404040" w:themeColor="text1" w:themeTint="BF"/>
          <w:sz w:val="20"/>
          <w:szCs w:val="20"/>
        </w:rPr>
        <w:t>developing templates for training manuals, toolkits and other products; writing narrative copy  </w:t>
      </w:r>
    </w:p>
    <w:p w14:paraId="050E2750" w14:textId="77777777" w:rsidR="001A7B3C" w:rsidRPr="001A7B3C" w:rsidRDefault="001A7B3C" w:rsidP="001A7B3C">
      <w:pPr>
        <w:pStyle w:val="ListParagraph"/>
        <w:numPr>
          <w:ilvl w:val="0"/>
          <w:numId w:val="10"/>
        </w:numPr>
        <w:ind w:left="360"/>
        <w:rPr>
          <w:rFonts w:ascii="Arial" w:hAnsi="Arial" w:cs="Arial"/>
          <w:color w:val="404040" w:themeColor="text1" w:themeTint="BF"/>
          <w:sz w:val="20"/>
          <w:szCs w:val="20"/>
        </w:rPr>
      </w:pPr>
      <w:r w:rsidRPr="001A7B3C">
        <w:rPr>
          <w:rFonts w:ascii="Arial" w:hAnsi="Arial" w:cs="Arial"/>
          <w:color w:val="404040" w:themeColor="text1" w:themeTint="BF"/>
          <w:sz w:val="20"/>
          <w:szCs w:val="20"/>
        </w:rPr>
        <w:t>Coordinate with different WRI centers for content development and translation</w:t>
      </w:r>
    </w:p>
    <w:p w14:paraId="0B06E25C" w14:textId="77777777" w:rsidR="001A7B3C" w:rsidRPr="001A7B3C" w:rsidRDefault="001A7B3C" w:rsidP="001A7B3C">
      <w:pPr>
        <w:pStyle w:val="ListParagraph"/>
        <w:numPr>
          <w:ilvl w:val="0"/>
          <w:numId w:val="10"/>
        </w:numPr>
        <w:ind w:left="360"/>
        <w:rPr>
          <w:rFonts w:ascii="Arial" w:hAnsi="Arial" w:cs="Arial"/>
          <w:color w:val="404040" w:themeColor="text1" w:themeTint="BF"/>
          <w:sz w:val="20"/>
          <w:szCs w:val="20"/>
        </w:rPr>
      </w:pPr>
      <w:r w:rsidRPr="001A7B3C">
        <w:rPr>
          <w:rFonts w:ascii="Arial" w:hAnsi="Arial" w:cs="Arial"/>
          <w:color w:val="404040" w:themeColor="text1" w:themeTint="BF"/>
          <w:sz w:val="20"/>
          <w:szCs w:val="20"/>
          <w:shd w:val="clear" w:color="auto" w:fill="FFFFFF"/>
        </w:rPr>
        <w:t>Support user-centered research and usability testing for the platform</w:t>
      </w:r>
    </w:p>
    <w:p w14:paraId="2226A30A" w14:textId="77777777" w:rsidR="001A7B3C" w:rsidRPr="001A7B3C" w:rsidRDefault="001A7B3C" w:rsidP="001A7B3C">
      <w:pPr>
        <w:rPr>
          <w:rFonts w:ascii="Arial" w:hAnsi="Arial" w:cs="Arial"/>
          <w:b/>
          <w:color w:val="404040" w:themeColor="text1" w:themeTint="BF"/>
          <w:sz w:val="20"/>
          <w:szCs w:val="20"/>
        </w:rPr>
      </w:pPr>
      <w:r w:rsidRPr="001A7B3C">
        <w:rPr>
          <w:rFonts w:ascii="Arial" w:hAnsi="Arial" w:cs="Arial"/>
          <w:b/>
          <w:color w:val="404040" w:themeColor="text1" w:themeTint="BF"/>
          <w:sz w:val="20"/>
          <w:szCs w:val="20"/>
        </w:rPr>
        <w:t xml:space="preserve">WEBSITE MANAGEMENT &amp; MODERATION </w:t>
      </w:r>
    </w:p>
    <w:p w14:paraId="3F497247" w14:textId="77777777" w:rsidR="001A7B3C" w:rsidRPr="001A7B3C" w:rsidRDefault="001A7B3C" w:rsidP="001A7B3C">
      <w:pPr>
        <w:pStyle w:val="ListParagraph"/>
        <w:numPr>
          <w:ilvl w:val="0"/>
          <w:numId w:val="10"/>
        </w:numPr>
        <w:ind w:left="360"/>
        <w:rPr>
          <w:rFonts w:ascii="Arial" w:hAnsi="Arial" w:cs="Arial"/>
          <w:color w:val="404040" w:themeColor="text1" w:themeTint="BF"/>
          <w:sz w:val="20"/>
          <w:szCs w:val="20"/>
        </w:rPr>
      </w:pPr>
      <w:r w:rsidRPr="001A7B3C">
        <w:rPr>
          <w:rFonts w:ascii="Arial" w:hAnsi="Arial" w:cs="Arial"/>
          <w:color w:val="404040" w:themeColor="text1" w:themeTint="BF"/>
          <w:sz w:val="20"/>
          <w:szCs w:val="20"/>
          <w:lang w:val="en"/>
        </w:rPr>
        <w:t>Liaise with vendors for development and maintenance of website</w:t>
      </w:r>
    </w:p>
    <w:p w14:paraId="7FB1D7BE" w14:textId="77777777" w:rsidR="001A7B3C" w:rsidRPr="001A7B3C" w:rsidRDefault="001A7B3C" w:rsidP="001A7B3C">
      <w:pPr>
        <w:pStyle w:val="ListParagraph"/>
        <w:numPr>
          <w:ilvl w:val="0"/>
          <w:numId w:val="11"/>
        </w:numPr>
        <w:ind w:left="360"/>
        <w:rPr>
          <w:rFonts w:ascii="Arial" w:hAnsi="Arial" w:cs="Arial"/>
          <w:color w:val="404040" w:themeColor="text1" w:themeTint="BF"/>
          <w:sz w:val="20"/>
          <w:szCs w:val="20"/>
          <w:lang w:val="en"/>
        </w:rPr>
      </w:pPr>
      <w:r w:rsidRPr="001A7B3C">
        <w:rPr>
          <w:rFonts w:ascii="Arial" w:hAnsi="Arial" w:cs="Arial"/>
          <w:color w:val="404040" w:themeColor="text1" w:themeTint="BF"/>
          <w:sz w:val="20"/>
          <w:szCs w:val="20"/>
          <w:lang w:val="en"/>
        </w:rPr>
        <w:t xml:space="preserve">Support back-end website management  </w:t>
      </w:r>
    </w:p>
    <w:p w14:paraId="64AE9EF0" w14:textId="77777777" w:rsidR="001A7B3C" w:rsidRPr="001A7B3C" w:rsidRDefault="001A7B3C" w:rsidP="001A7B3C">
      <w:pPr>
        <w:pStyle w:val="ListParagraph"/>
        <w:numPr>
          <w:ilvl w:val="0"/>
          <w:numId w:val="11"/>
        </w:numPr>
        <w:ind w:left="360"/>
        <w:rPr>
          <w:rFonts w:ascii="Arial" w:hAnsi="Arial" w:cs="Arial"/>
          <w:color w:val="404040" w:themeColor="text1" w:themeTint="BF"/>
          <w:sz w:val="20"/>
          <w:szCs w:val="20"/>
          <w:lang w:val="en"/>
        </w:rPr>
      </w:pPr>
      <w:r w:rsidRPr="001A7B3C">
        <w:rPr>
          <w:rFonts w:ascii="Arial" w:hAnsi="Arial" w:cs="Arial"/>
          <w:color w:val="404040" w:themeColor="text1" w:themeTint="BF"/>
          <w:sz w:val="20"/>
          <w:szCs w:val="20"/>
          <w:lang w:val="en"/>
        </w:rPr>
        <w:t>Review, respond and/or escalate comments and queries from users in a timely manner</w:t>
      </w:r>
    </w:p>
    <w:p w14:paraId="1A145467" w14:textId="77777777" w:rsidR="001A7B3C" w:rsidRPr="001A7B3C" w:rsidRDefault="001A7B3C" w:rsidP="001A7B3C">
      <w:pPr>
        <w:pStyle w:val="ListParagraph"/>
        <w:numPr>
          <w:ilvl w:val="0"/>
          <w:numId w:val="11"/>
        </w:numPr>
        <w:ind w:left="360"/>
        <w:rPr>
          <w:rFonts w:ascii="Arial" w:hAnsi="Arial" w:cs="Arial"/>
          <w:color w:val="404040" w:themeColor="text1" w:themeTint="BF"/>
          <w:sz w:val="20"/>
          <w:szCs w:val="20"/>
        </w:rPr>
      </w:pPr>
      <w:r w:rsidRPr="001A7B3C">
        <w:rPr>
          <w:rFonts w:ascii="Arial" w:hAnsi="Arial" w:cs="Arial"/>
          <w:color w:val="404040" w:themeColor="text1" w:themeTint="BF"/>
          <w:sz w:val="20"/>
          <w:szCs w:val="20"/>
        </w:rPr>
        <w:t xml:space="preserve">Post launch: support delivery of webinars and e-training activities across different country offices (USA, Mexico, Brazil, Turkey, China) </w:t>
      </w:r>
    </w:p>
    <w:p w14:paraId="18F6A686" w14:textId="77777777" w:rsidR="001A7B3C" w:rsidRPr="001A7B3C" w:rsidRDefault="001A7B3C" w:rsidP="001A7B3C">
      <w:pPr>
        <w:rPr>
          <w:rFonts w:ascii="Arial" w:hAnsi="Arial" w:cs="Arial"/>
          <w:b/>
          <w:color w:val="404040" w:themeColor="text1" w:themeTint="BF"/>
          <w:sz w:val="20"/>
          <w:szCs w:val="20"/>
        </w:rPr>
      </w:pPr>
      <w:r w:rsidRPr="001A7B3C">
        <w:rPr>
          <w:rFonts w:ascii="Arial" w:hAnsi="Arial" w:cs="Arial"/>
          <w:b/>
          <w:color w:val="404040" w:themeColor="text1" w:themeTint="BF"/>
          <w:sz w:val="20"/>
          <w:szCs w:val="20"/>
        </w:rPr>
        <w:t xml:space="preserve">MARKETING &amp; MEASUREMENT </w:t>
      </w:r>
    </w:p>
    <w:p w14:paraId="495F1182" w14:textId="77777777" w:rsidR="001A7B3C" w:rsidRPr="001A7B3C" w:rsidRDefault="001A7B3C" w:rsidP="001A7B3C">
      <w:pPr>
        <w:pStyle w:val="ListParagraph"/>
        <w:numPr>
          <w:ilvl w:val="0"/>
          <w:numId w:val="11"/>
        </w:numPr>
        <w:ind w:left="360"/>
        <w:rPr>
          <w:rFonts w:ascii="Arial" w:hAnsi="Arial" w:cs="Arial"/>
          <w:color w:val="404040" w:themeColor="text1" w:themeTint="BF"/>
          <w:sz w:val="20"/>
          <w:szCs w:val="20"/>
        </w:rPr>
      </w:pPr>
      <w:r w:rsidRPr="001A7B3C">
        <w:rPr>
          <w:rFonts w:ascii="Arial" w:hAnsi="Arial" w:cs="Arial"/>
          <w:color w:val="404040" w:themeColor="text1" w:themeTint="BF"/>
          <w:sz w:val="20"/>
          <w:szCs w:val="20"/>
          <w:lang w:val="en"/>
        </w:rPr>
        <w:t xml:space="preserve">Track and analyze website usage data and sources of traffic (email, SEO, social media, etc.) </w:t>
      </w:r>
    </w:p>
    <w:p w14:paraId="5F2F9638" w14:textId="77777777" w:rsidR="001A7B3C" w:rsidRPr="001A7B3C" w:rsidRDefault="001A7B3C" w:rsidP="001A7B3C">
      <w:pPr>
        <w:pStyle w:val="ListParagraph"/>
        <w:numPr>
          <w:ilvl w:val="0"/>
          <w:numId w:val="10"/>
        </w:numPr>
        <w:ind w:left="360"/>
        <w:rPr>
          <w:rFonts w:ascii="Arial" w:hAnsi="Arial" w:cs="Arial"/>
          <w:color w:val="404040" w:themeColor="text1" w:themeTint="BF"/>
          <w:sz w:val="20"/>
          <w:szCs w:val="20"/>
        </w:rPr>
      </w:pPr>
      <w:r w:rsidRPr="001A7B3C">
        <w:rPr>
          <w:rFonts w:ascii="Arial" w:hAnsi="Arial" w:cs="Arial"/>
          <w:color w:val="404040" w:themeColor="text1" w:themeTint="BF"/>
          <w:sz w:val="20"/>
          <w:szCs w:val="20"/>
        </w:rPr>
        <w:t xml:space="preserve">With support of communications teams, develop materials and social media outreach around capacity building activities </w:t>
      </w:r>
    </w:p>
    <w:p w14:paraId="3FA2D50F" w14:textId="77777777" w:rsidR="001A7B3C" w:rsidRPr="001A7B3C" w:rsidRDefault="001A7B3C" w:rsidP="001A7B3C">
      <w:pPr>
        <w:pStyle w:val="ListParagraph"/>
        <w:numPr>
          <w:ilvl w:val="0"/>
          <w:numId w:val="10"/>
        </w:numPr>
        <w:ind w:left="360"/>
        <w:rPr>
          <w:rFonts w:ascii="Arial" w:eastAsia="Times New Roman" w:hAnsi="Arial" w:cs="Arial"/>
          <w:color w:val="404040" w:themeColor="text1" w:themeTint="BF"/>
          <w:sz w:val="20"/>
          <w:szCs w:val="20"/>
        </w:rPr>
      </w:pPr>
      <w:r w:rsidRPr="001A7B3C">
        <w:rPr>
          <w:rFonts w:ascii="Arial" w:hAnsi="Arial" w:cs="Arial"/>
          <w:color w:val="404040" w:themeColor="text1" w:themeTint="BF"/>
          <w:sz w:val="20"/>
          <w:szCs w:val="20"/>
        </w:rPr>
        <w:lastRenderedPageBreak/>
        <w:t>Actively support trainings workshop and outreach events for the platform</w:t>
      </w:r>
    </w:p>
    <w:p w14:paraId="64D47DCF" w14:textId="77777777" w:rsidR="001A7B3C" w:rsidRDefault="001A7B3C" w:rsidP="00B724E1">
      <w:pPr>
        <w:pStyle w:val="ListParagraph"/>
        <w:shd w:val="clear" w:color="auto" w:fill="FFFFFF"/>
        <w:spacing w:before="100" w:beforeAutospacing="1" w:after="100" w:afterAutospacing="1" w:line="240" w:lineRule="auto"/>
        <w:ind w:left="0"/>
        <w:jc w:val="both"/>
        <w:rPr>
          <w:rFonts w:ascii="Georgia" w:eastAsia="Times New Roman" w:hAnsi="Georgia" w:cs="Arial"/>
          <w:b/>
          <w:color w:val="454545"/>
          <w:szCs w:val="20"/>
          <w:u w:val="single"/>
        </w:rPr>
      </w:pPr>
    </w:p>
    <w:p w14:paraId="46EB547A" w14:textId="77777777" w:rsidR="00157C02" w:rsidRDefault="00157C02" w:rsidP="00B724E1">
      <w:pPr>
        <w:pStyle w:val="ListParagraph"/>
        <w:numPr>
          <w:ilvl w:val="0"/>
          <w:numId w:val="5"/>
        </w:numPr>
        <w:shd w:val="clear" w:color="auto" w:fill="FFFFFF"/>
        <w:spacing w:before="100" w:beforeAutospacing="1" w:after="100" w:afterAutospacing="1" w:line="240" w:lineRule="auto"/>
        <w:ind w:left="0"/>
        <w:jc w:val="both"/>
        <w:rPr>
          <w:rFonts w:ascii="Georgia" w:eastAsia="Times New Roman" w:hAnsi="Georgia" w:cs="Arial"/>
          <w:b/>
          <w:color w:val="454545"/>
          <w:szCs w:val="20"/>
          <w:u w:val="single"/>
        </w:rPr>
      </w:pPr>
      <w:r w:rsidRPr="008F0E65">
        <w:rPr>
          <w:rFonts w:ascii="Georgia" w:eastAsia="Times New Roman" w:hAnsi="Georgia" w:cs="Arial"/>
          <w:b/>
          <w:color w:val="454545"/>
          <w:szCs w:val="20"/>
          <w:u w:val="single"/>
        </w:rPr>
        <w:t>Required Qualifications:</w:t>
      </w:r>
    </w:p>
    <w:p w14:paraId="4D14A3D6" w14:textId="77777777" w:rsidR="003D7B1F" w:rsidRDefault="003D7B1F" w:rsidP="003D7B1F">
      <w:pPr>
        <w:pStyle w:val="ListParagraph"/>
        <w:shd w:val="clear" w:color="auto" w:fill="FFFFFF"/>
        <w:spacing w:before="100" w:beforeAutospacing="1" w:after="100" w:afterAutospacing="1" w:line="240" w:lineRule="auto"/>
        <w:ind w:left="0"/>
        <w:jc w:val="both"/>
        <w:rPr>
          <w:rFonts w:ascii="Georgia" w:eastAsia="Times New Roman" w:hAnsi="Georgia" w:cs="Arial"/>
          <w:b/>
          <w:color w:val="454545"/>
          <w:szCs w:val="20"/>
          <w:u w:val="single"/>
        </w:rPr>
      </w:pPr>
    </w:p>
    <w:p w14:paraId="2BDE2894" w14:textId="77777777" w:rsidR="003D7B1F" w:rsidRPr="001A7B3C" w:rsidRDefault="003D7B1F" w:rsidP="003D7B1F">
      <w:pPr>
        <w:pStyle w:val="ListParagraph"/>
        <w:numPr>
          <w:ilvl w:val="0"/>
          <w:numId w:val="14"/>
        </w:numPr>
        <w:rPr>
          <w:rFonts w:ascii="Arial" w:hAnsi="Arial" w:cs="Arial"/>
          <w:color w:val="404040" w:themeColor="text1" w:themeTint="BF"/>
          <w:sz w:val="20"/>
          <w:szCs w:val="20"/>
        </w:rPr>
      </w:pPr>
      <w:r w:rsidRPr="001A7B3C">
        <w:rPr>
          <w:rFonts w:ascii="Arial" w:hAnsi="Arial" w:cs="Arial"/>
          <w:color w:val="404040" w:themeColor="text1" w:themeTint="BF"/>
          <w:sz w:val="20"/>
          <w:szCs w:val="20"/>
          <w:lang w:val="en"/>
        </w:rPr>
        <w:t>Bachelor</w:t>
      </w:r>
      <w:r w:rsidR="00CF0BA7">
        <w:rPr>
          <w:rFonts w:ascii="Arial" w:hAnsi="Arial" w:cs="Arial"/>
          <w:color w:val="404040" w:themeColor="text1" w:themeTint="BF"/>
          <w:sz w:val="20"/>
          <w:szCs w:val="20"/>
          <w:lang w:val="en"/>
        </w:rPr>
        <w:t>'s or above</w:t>
      </w:r>
      <w:r w:rsidRPr="001A7B3C">
        <w:rPr>
          <w:rFonts w:ascii="Arial" w:hAnsi="Arial" w:cs="Arial"/>
          <w:color w:val="404040" w:themeColor="text1" w:themeTint="BF"/>
          <w:sz w:val="20"/>
          <w:szCs w:val="20"/>
          <w:lang w:val="en"/>
        </w:rPr>
        <w:t xml:space="preserve"> in </w:t>
      </w:r>
      <w:r w:rsidR="006126E0">
        <w:rPr>
          <w:rFonts w:ascii="Arial" w:hAnsi="Arial" w:cs="Arial"/>
          <w:color w:val="404040" w:themeColor="text1" w:themeTint="BF"/>
          <w:sz w:val="20"/>
          <w:szCs w:val="20"/>
          <w:lang w:val="en"/>
        </w:rPr>
        <w:t xml:space="preserve">mass </w:t>
      </w:r>
      <w:r w:rsidRPr="001A7B3C">
        <w:rPr>
          <w:rFonts w:ascii="Arial" w:hAnsi="Arial" w:cs="Arial"/>
          <w:color w:val="404040" w:themeColor="text1" w:themeTint="BF"/>
          <w:sz w:val="20"/>
          <w:szCs w:val="20"/>
          <w:lang w:val="en"/>
        </w:rPr>
        <w:t>communications, education, design (graphic/web/interaction), marketing, business, and/or related fields.</w:t>
      </w:r>
    </w:p>
    <w:p w14:paraId="04C77575" w14:textId="77777777" w:rsidR="003D7B1F" w:rsidRPr="001A7B3C" w:rsidRDefault="003D7B1F" w:rsidP="003D7B1F">
      <w:pPr>
        <w:pStyle w:val="ListParagraph"/>
        <w:numPr>
          <w:ilvl w:val="0"/>
          <w:numId w:val="14"/>
        </w:numPr>
        <w:rPr>
          <w:rFonts w:ascii="Arial" w:hAnsi="Arial" w:cs="Arial"/>
          <w:color w:val="404040" w:themeColor="text1" w:themeTint="BF"/>
          <w:sz w:val="20"/>
          <w:szCs w:val="20"/>
          <w:lang w:val="en"/>
        </w:rPr>
      </w:pPr>
      <w:r w:rsidRPr="001A7B3C">
        <w:rPr>
          <w:rFonts w:ascii="Arial" w:hAnsi="Arial" w:cs="Arial"/>
          <w:color w:val="404040" w:themeColor="text1" w:themeTint="BF"/>
          <w:sz w:val="20"/>
          <w:szCs w:val="20"/>
          <w:lang w:val="en"/>
        </w:rPr>
        <w:t>2 years of work experience</w:t>
      </w:r>
    </w:p>
    <w:p w14:paraId="72F1CC1D" w14:textId="77777777" w:rsidR="003D7B1F" w:rsidRPr="001A7B3C" w:rsidRDefault="003D7B1F" w:rsidP="003D7B1F">
      <w:pPr>
        <w:pStyle w:val="ListParagraph"/>
        <w:numPr>
          <w:ilvl w:val="0"/>
          <w:numId w:val="14"/>
        </w:numPr>
        <w:rPr>
          <w:rFonts w:ascii="Arial" w:hAnsi="Arial" w:cs="Arial"/>
          <w:color w:val="404040" w:themeColor="text1" w:themeTint="BF"/>
          <w:sz w:val="20"/>
          <w:szCs w:val="20"/>
        </w:rPr>
      </w:pPr>
      <w:r w:rsidRPr="001A7B3C">
        <w:rPr>
          <w:rFonts w:ascii="Arial" w:hAnsi="Arial" w:cs="Arial"/>
          <w:color w:val="404040" w:themeColor="text1" w:themeTint="BF"/>
          <w:sz w:val="20"/>
          <w:szCs w:val="20"/>
        </w:rPr>
        <w:t>Excellent English language writing and communication skills; ability to analyze, synthesize, and write in clear, convincing language</w:t>
      </w:r>
    </w:p>
    <w:p w14:paraId="413060BB" w14:textId="77777777" w:rsidR="00D8528C" w:rsidRDefault="003D7B1F" w:rsidP="003D7B1F">
      <w:pPr>
        <w:pStyle w:val="ListParagraph"/>
        <w:numPr>
          <w:ilvl w:val="0"/>
          <w:numId w:val="14"/>
        </w:numPr>
        <w:rPr>
          <w:rFonts w:ascii="Arial" w:hAnsi="Arial" w:cs="Arial"/>
          <w:color w:val="404040" w:themeColor="text1" w:themeTint="BF"/>
          <w:sz w:val="20"/>
          <w:szCs w:val="20"/>
        </w:rPr>
      </w:pPr>
      <w:r w:rsidRPr="001A7B3C">
        <w:rPr>
          <w:rFonts w:ascii="Arial" w:hAnsi="Arial" w:cs="Arial"/>
          <w:color w:val="404040" w:themeColor="text1" w:themeTint="BF"/>
          <w:sz w:val="20"/>
          <w:szCs w:val="20"/>
        </w:rPr>
        <w:t>Experience in</w:t>
      </w:r>
      <w:r w:rsidR="00D8528C">
        <w:rPr>
          <w:rFonts w:ascii="Arial" w:hAnsi="Arial" w:cs="Arial"/>
          <w:color w:val="404040" w:themeColor="text1" w:themeTint="BF"/>
          <w:sz w:val="20"/>
          <w:szCs w:val="20"/>
        </w:rPr>
        <w:t xml:space="preserve"> the following areas is highly preferred:</w:t>
      </w:r>
    </w:p>
    <w:p w14:paraId="77FBCADC" w14:textId="77777777" w:rsidR="00D8528C" w:rsidRDefault="00D8528C" w:rsidP="00D8528C">
      <w:pPr>
        <w:pStyle w:val="ListParagraph"/>
        <w:numPr>
          <w:ilvl w:val="1"/>
          <w:numId w:val="14"/>
        </w:numPr>
        <w:rPr>
          <w:rFonts w:ascii="Arial" w:hAnsi="Arial" w:cs="Arial"/>
          <w:color w:val="404040" w:themeColor="text1" w:themeTint="BF"/>
          <w:sz w:val="20"/>
          <w:szCs w:val="20"/>
        </w:rPr>
      </w:pPr>
      <w:r>
        <w:rPr>
          <w:rFonts w:ascii="Arial" w:hAnsi="Arial" w:cs="Arial"/>
          <w:color w:val="404040" w:themeColor="text1" w:themeTint="BF"/>
          <w:sz w:val="20"/>
          <w:szCs w:val="20"/>
        </w:rPr>
        <w:t>E</w:t>
      </w:r>
      <w:r w:rsidR="003D7B1F" w:rsidRPr="001A7B3C">
        <w:rPr>
          <w:rFonts w:ascii="Arial" w:hAnsi="Arial" w:cs="Arial"/>
          <w:color w:val="404040" w:themeColor="text1" w:themeTint="BF"/>
          <w:sz w:val="20"/>
          <w:szCs w:val="20"/>
        </w:rPr>
        <w:t>-learning, capacity building,</w:t>
      </w:r>
      <w:r>
        <w:rPr>
          <w:rFonts w:ascii="Arial" w:hAnsi="Arial" w:cs="Arial"/>
          <w:color w:val="404040" w:themeColor="text1" w:themeTint="BF"/>
          <w:sz w:val="20"/>
          <w:szCs w:val="20"/>
        </w:rPr>
        <w:t xml:space="preserve"> website development,</w:t>
      </w:r>
      <w:r w:rsidR="003D7B1F" w:rsidRPr="001A7B3C">
        <w:rPr>
          <w:rFonts w:ascii="Arial" w:hAnsi="Arial" w:cs="Arial"/>
          <w:color w:val="404040" w:themeColor="text1" w:themeTint="BF"/>
          <w:sz w:val="20"/>
          <w:szCs w:val="20"/>
        </w:rPr>
        <w:t xml:space="preserve"> and/or communication</w:t>
      </w:r>
      <w:r>
        <w:rPr>
          <w:rFonts w:ascii="Arial" w:hAnsi="Arial" w:cs="Arial"/>
          <w:color w:val="404040" w:themeColor="text1" w:themeTint="BF"/>
          <w:sz w:val="20"/>
          <w:szCs w:val="20"/>
        </w:rPr>
        <w:t>s</w:t>
      </w:r>
      <w:r w:rsidR="003D7B1F" w:rsidRPr="001A7B3C">
        <w:rPr>
          <w:rFonts w:ascii="Arial" w:hAnsi="Arial" w:cs="Arial"/>
          <w:color w:val="404040" w:themeColor="text1" w:themeTint="BF"/>
          <w:sz w:val="20"/>
          <w:szCs w:val="20"/>
        </w:rPr>
        <w:t xml:space="preserve"> and outreach in the domain of sustainable development </w:t>
      </w:r>
    </w:p>
    <w:p w14:paraId="11A24D77" w14:textId="77777777" w:rsidR="003D7B1F" w:rsidRPr="00D8528C" w:rsidRDefault="00D8528C" w:rsidP="00D8528C">
      <w:pPr>
        <w:pStyle w:val="ListParagraph"/>
        <w:numPr>
          <w:ilvl w:val="1"/>
          <w:numId w:val="14"/>
        </w:numPr>
        <w:rPr>
          <w:rFonts w:ascii="Arial" w:hAnsi="Arial" w:cs="Arial"/>
          <w:color w:val="404040" w:themeColor="text1" w:themeTint="BF"/>
          <w:sz w:val="20"/>
          <w:szCs w:val="20"/>
        </w:rPr>
      </w:pPr>
      <w:r>
        <w:rPr>
          <w:rFonts w:ascii="Arial" w:hAnsi="Arial" w:cs="Arial"/>
          <w:color w:val="404040" w:themeColor="text1" w:themeTint="BF"/>
          <w:sz w:val="20"/>
          <w:szCs w:val="20"/>
        </w:rPr>
        <w:t>Creat</w:t>
      </w:r>
      <w:r w:rsidR="003D7B1F" w:rsidRPr="00D8528C">
        <w:rPr>
          <w:rFonts w:ascii="Arial" w:hAnsi="Arial" w:cs="Arial"/>
          <w:color w:val="404040" w:themeColor="text1" w:themeTint="BF"/>
          <w:sz w:val="20"/>
          <w:szCs w:val="20"/>
        </w:rPr>
        <w:t>ing training curriculum, manuals, DIY guides, learni</w:t>
      </w:r>
      <w:r>
        <w:rPr>
          <w:rFonts w:ascii="Arial" w:hAnsi="Arial" w:cs="Arial"/>
          <w:color w:val="404040" w:themeColor="text1" w:themeTint="BF"/>
          <w:sz w:val="20"/>
          <w:szCs w:val="20"/>
        </w:rPr>
        <w:t>ng videos, digital media</w:t>
      </w:r>
      <w:r w:rsidR="00A62487">
        <w:rPr>
          <w:rFonts w:ascii="Arial" w:hAnsi="Arial" w:cs="Arial"/>
          <w:color w:val="404040" w:themeColor="text1" w:themeTint="BF"/>
          <w:sz w:val="20"/>
          <w:szCs w:val="20"/>
        </w:rPr>
        <w:t>,</w:t>
      </w:r>
      <w:r>
        <w:rPr>
          <w:rFonts w:ascii="Arial" w:hAnsi="Arial" w:cs="Arial"/>
          <w:color w:val="404040" w:themeColor="text1" w:themeTint="BF"/>
          <w:sz w:val="20"/>
          <w:szCs w:val="20"/>
        </w:rPr>
        <w:t xml:space="preserve"> etc. </w:t>
      </w:r>
    </w:p>
    <w:p w14:paraId="1A82854E" w14:textId="77777777" w:rsidR="003D7B1F" w:rsidRPr="003D7B1F" w:rsidRDefault="003D7B1F" w:rsidP="003D7B1F">
      <w:pPr>
        <w:rPr>
          <w:rFonts w:ascii="Arial" w:hAnsi="Arial" w:cs="Arial"/>
          <w:color w:val="404040" w:themeColor="text1" w:themeTint="BF"/>
          <w:sz w:val="20"/>
          <w:szCs w:val="20"/>
        </w:rPr>
      </w:pPr>
      <w:r w:rsidRPr="003D7B1F">
        <w:rPr>
          <w:rFonts w:ascii="Arial" w:hAnsi="Arial" w:cs="Arial"/>
          <w:color w:val="404040" w:themeColor="text1" w:themeTint="BF"/>
          <w:sz w:val="20"/>
          <w:szCs w:val="20"/>
        </w:rPr>
        <w:t>In addition, the ideal candidate should be:</w:t>
      </w:r>
    </w:p>
    <w:p w14:paraId="1C40C838" w14:textId="77777777" w:rsidR="003D7B1F" w:rsidRPr="003D7B1F" w:rsidRDefault="003D7B1F" w:rsidP="003D7B1F">
      <w:pPr>
        <w:pStyle w:val="ListParagraph"/>
        <w:numPr>
          <w:ilvl w:val="0"/>
          <w:numId w:val="18"/>
        </w:numPr>
        <w:rPr>
          <w:rFonts w:ascii="Arial" w:hAnsi="Arial" w:cs="Arial"/>
          <w:color w:val="404040" w:themeColor="text1" w:themeTint="BF"/>
          <w:sz w:val="20"/>
          <w:szCs w:val="20"/>
        </w:rPr>
      </w:pPr>
      <w:r w:rsidRPr="003D7B1F">
        <w:rPr>
          <w:rFonts w:ascii="Arial" w:hAnsi="Arial" w:cs="Arial"/>
          <w:color w:val="404040" w:themeColor="text1" w:themeTint="BF"/>
          <w:sz w:val="20"/>
          <w:szCs w:val="20"/>
        </w:rPr>
        <w:t>An enthusiastic, proactive, creative, and responsible individu</w:t>
      </w:r>
      <w:r w:rsidR="00A62487">
        <w:rPr>
          <w:rFonts w:ascii="Arial" w:hAnsi="Arial" w:cs="Arial"/>
          <w:color w:val="404040" w:themeColor="text1" w:themeTint="BF"/>
          <w:sz w:val="20"/>
          <w:szCs w:val="20"/>
        </w:rPr>
        <w:t>al</w:t>
      </w:r>
    </w:p>
    <w:p w14:paraId="7C4DDFBC" w14:textId="77777777" w:rsidR="003D7B1F" w:rsidRPr="00A62487" w:rsidRDefault="003D7B1F" w:rsidP="00A62487">
      <w:pPr>
        <w:pStyle w:val="ListParagraph"/>
        <w:numPr>
          <w:ilvl w:val="0"/>
          <w:numId w:val="18"/>
        </w:numPr>
        <w:rPr>
          <w:rFonts w:ascii="Arial" w:hAnsi="Arial" w:cs="Arial"/>
          <w:color w:val="404040" w:themeColor="text1" w:themeTint="BF"/>
          <w:sz w:val="20"/>
          <w:szCs w:val="20"/>
        </w:rPr>
      </w:pPr>
      <w:r w:rsidRPr="003D7B1F">
        <w:rPr>
          <w:rFonts w:ascii="Arial" w:hAnsi="Arial" w:cs="Arial"/>
          <w:color w:val="404040" w:themeColor="text1" w:themeTint="BF"/>
          <w:sz w:val="20"/>
          <w:szCs w:val="20"/>
        </w:rPr>
        <w:t>Equipped with strong client and interpersonal skills; problem-solvi</w:t>
      </w:r>
      <w:r w:rsidR="00A62487">
        <w:rPr>
          <w:rFonts w:ascii="Arial" w:hAnsi="Arial" w:cs="Arial"/>
          <w:color w:val="404040" w:themeColor="text1" w:themeTint="BF"/>
          <w:sz w:val="20"/>
          <w:szCs w:val="20"/>
        </w:rPr>
        <w:t>ng and/or troubleshooting skills; ability</w:t>
      </w:r>
      <w:r w:rsidRPr="00A62487">
        <w:rPr>
          <w:rFonts w:ascii="Arial" w:hAnsi="Arial" w:cs="Arial"/>
          <w:color w:val="404040" w:themeColor="text1" w:themeTint="BF"/>
          <w:sz w:val="20"/>
          <w:szCs w:val="20"/>
        </w:rPr>
        <w:t xml:space="preserve"> to interact with various teams across geographies/in different time zones</w:t>
      </w:r>
    </w:p>
    <w:p w14:paraId="528D35DE" w14:textId="77777777" w:rsidR="003D7B1F" w:rsidRPr="003D7B1F" w:rsidRDefault="003D7B1F" w:rsidP="003D7B1F">
      <w:pPr>
        <w:pStyle w:val="ListParagraph"/>
        <w:numPr>
          <w:ilvl w:val="0"/>
          <w:numId w:val="18"/>
        </w:numPr>
        <w:rPr>
          <w:rFonts w:ascii="Arial" w:hAnsi="Arial" w:cs="Arial"/>
          <w:color w:val="404040" w:themeColor="text1" w:themeTint="BF"/>
          <w:sz w:val="20"/>
          <w:szCs w:val="20"/>
        </w:rPr>
      </w:pPr>
      <w:r w:rsidRPr="003D7B1F">
        <w:rPr>
          <w:rFonts w:ascii="Arial" w:hAnsi="Arial" w:cs="Arial"/>
          <w:color w:val="404040" w:themeColor="text1" w:themeTint="BF"/>
          <w:sz w:val="20"/>
          <w:szCs w:val="20"/>
        </w:rPr>
        <w:t xml:space="preserve">Able to work independently, with an eye for detail and </w:t>
      </w:r>
      <w:r w:rsidRPr="003D7B1F">
        <w:rPr>
          <w:rFonts w:ascii="Arial" w:hAnsi="Arial" w:cs="Arial"/>
          <w:color w:val="404040" w:themeColor="text1" w:themeTint="BF"/>
          <w:sz w:val="20"/>
          <w:szCs w:val="20"/>
          <w:lang w:val="en"/>
        </w:rPr>
        <w:t xml:space="preserve">commitment to quality </w:t>
      </w:r>
    </w:p>
    <w:p w14:paraId="0E58682F" w14:textId="77777777" w:rsidR="003D7B1F" w:rsidRPr="003D7B1F" w:rsidRDefault="003D7B1F" w:rsidP="003D7B1F">
      <w:pPr>
        <w:pStyle w:val="ListParagraph"/>
        <w:numPr>
          <w:ilvl w:val="0"/>
          <w:numId w:val="18"/>
        </w:numPr>
        <w:rPr>
          <w:rFonts w:ascii="Arial" w:hAnsi="Arial" w:cs="Arial"/>
          <w:color w:val="404040" w:themeColor="text1" w:themeTint="BF"/>
          <w:sz w:val="20"/>
          <w:szCs w:val="20"/>
        </w:rPr>
      </w:pPr>
      <w:r w:rsidRPr="003D7B1F">
        <w:rPr>
          <w:rFonts w:ascii="Arial" w:hAnsi="Arial" w:cs="Arial"/>
          <w:color w:val="404040" w:themeColor="text1" w:themeTint="BF"/>
          <w:sz w:val="20"/>
          <w:szCs w:val="20"/>
        </w:rPr>
        <w:t>Familiar with a variety</w:t>
      </w:r>
      <w:r w:rsidR="00A62487">
        <w:rPr>
          <w:rFonts w:ascii="Arial" w:hAnsi="Arial" w:cs="Arial"/>
          <w:color w:val="404040" w:themeColor="text1" w:themeTint="BF"/>
          <w:sz w:val="20"/>
          <w:szCs w:val="20"/>
        </w:rPr>
        <w:t xml:space="preserve"> of</w:t>
      </w:r>
      <w:r w:rsidRPr="003D7B1F">
        <w:rPr>
          <w:rFonts w:ascii="Arial" w:hAnsi="Arial" w:cs="Arial"/>
          <w:color w:val="404040" w:themeColor="text1" w:themeTint="BF"/>
          <w:sz w:val="20"/>
          <w:szCs w:val="20"/>
        </w:rPr>
        <w:t xml:space="preserve"> digital platforms; willing to learn new software as needed</w:t>
      </w:r>
    </w:p>
    <w:p w14:paraId="70A18114" w14:textId="77777777" w:rsidR="003D7B1F" w:rsidRDefault="003D7B1F" w:rsidP="003D7B1F">
      <w:pPr>
        <w:pStyle w:val="ListParagraph"/>
        <w:shd w:val="clear" w:color="auto" w:fill="FFFFFF"/>
        <w:spacing w:before="100" w:beforeAutospacing="1" w:after="100" w:afterAutospacing="1" w:line="240" w:lineRule="auto"/>
        <w:ind w:left="0"/>
        <w:jc w:val="both"/>
        <w:rPr>
          <w:rFonts w:ascii="Georgia" w:eastAsia="Times New Roman" w:hAnsi="Georgia" w:cs="Arial"/>
          <w:b/>
          <w:color w:val="454545"/>
          <w:szCs w:val="20"/>
          <w:u w:val="single"/>
        </w:rPr>
      </w:pPr>
    </w:p>
    <w:p w14:paraId="7EE1CA55" w14:textId="77777777" w:rsidR="003D7B1F" w:rsidRDefault="003D7B1F" w:rsidP="003D7B1F">
      <w:pPr>
        <w:pStyle w:val="ListParagraph"/>
        <w:shd w:val="clear" w:color="auto" w:fill="FFFFFF"/>
        <w:spacing w:before="100" w:beforeAutospacing="1" w:after="100" w:afterAutospacing="1" w:line="240" w:lineRule="auto"/>
        <w:ind w:left="0"/>
        <w:jc w:val="both"/>
        <w:rPr>
          <w:rFonts w:ascii="Georgia" w:eastAsia="Times New Roman" w:hAnsi="Georgia" w:cs="Arial"/>
          <w:b/>
          <w:color w:val="454545"/>
          <w:szCs w:val="20"/>
          <w:u w:val="single"/>
        </w:rPr>
      </w:pPr>
    </w:p>
    <w:p w14:paraId="371C18A3" w14:textId="77777777" w:rsidR="003D7B1F" w:rsidRPr="00432E08" w:rsidRDefault="00432E08" w:rsidP="00432E08">
      <w:pPr>
        <w:pStyle w:val="ListParagraph"/>
        <w:numPr>
          <w:ilvl w:val="0"/>
          <w:numId w:val="5"/>
        </w:numPr>
        <w:shd w:val="clear" w:color="auto" w:fill="FFFFFF"/>
        <w:spacing w:before="100" w:beforeAutospacing="1" w:after="100" w:afterAutospacing="1" w:line="240" w:lineRule="auto"/>
        <w:ind w:left="0"/>
        <w:jc w:val="both"/>
        <w:rPr>
          <w:rFonts w:ascii="Georgia" w:eastAsia="Times New Roman" w:hAnsi="Georgia" w:cs="Arial"/>
          <w:b/>
          <w:color w:val="454545"/>
          <w:szCs w:val="20"/>
          <w:u w:val="single"/>
        </w:rPr>
      </w:pPr>
      <w:r>
        <w:rPr>
          <w:rFonts w:ascii="Georgia" w:eastAsia="Times New Roman" w:hAnsi="Georgia" w:cs="Arial"/>
          <w:b/>
          <w:color w:val="454545"/>
          <w:szCs w:val="20"/>
          <w:u w:val="single"/>
        </w:rPr>
        <w:t>D</w:t>
      </w:r>
      <w:r w:rsidR="003D7B1F">
        <w:rPr>
          <w:rFonts w:ascii="Georgia" w:eastAsia="Times New Roman" w:hAnsi="Georgia" w:cs="Arial"/>
          <w:b/>
          <w:color w:val="454545"/>
          <w:szCs w:val="20"/>
          <w:u w:val="single"/>
        </w:rPr>
        <w:t>esirable</w:t>
      </w:r>
      <w:r w:rsidR="00A62487">
        <w:rPr>
          <w:rFonts w:ascii="Georgia" w:eastAsia="Times New Roman" w:hAnsi="Georgia" w:cs="Arial"/>
          <w:b/>
          <w:color w:val="454545"/>
          <w:szCs w:val="20"/>
          <w:u w:val="single"/>
        </w:rPr>
        <w:t>, but not essential</w:t>
      </w:r>
      <w:r w:rsidR="003D7B1F">
        <w:rPr>
          <w:rFonts w:ascii="Georgia" w:eastAsia="Times New Roman" w:hAnsi="Georgia" w:cs="Arial"/>
          <w:b/>
          <w:color w:val="454545"/>
          <w:szCs w:val="20"/>
          <w:u w:val="single"/>
        </w:rPr>
        <w:t>:</w:t>
      </w:r>
    </w:p>
    <w:p w14:paraId="4BEA057F" w14:textId="77777777" w:rsidR="003D7B1F" w:rsidRPr="003D7B1F" w:rsidRDefault="003D7B1F" w:rsidP="003D7B1F">
      <w:pPr>
        <w:pStyle w:val="NormalWeb"/>
        <w:numPr>
          <w:ilvl w:val="0"/>
          <w:numId w:val="20"/>
        </w:numPr>
        <w:spacing w:before="0" w:beforeAutospacing="0" w:after="0" w:afterAutospacing="0" w:line="252" w:lineRule="auto"/>
        <w:rPr>
          <w:rFonts w:ascii="Arial" w:hAnsi="Arial" w:cs="Arial"/>
          <w:color w:val="404040" w:themeColor="text1" w:themeTint="BF"/>
          <w:sz w:val="20"/>
          <w:szCs w:val="20"/>
        </w:rPr>
      </w:pPr>
      <w:r w:rsidRPr="003D7B1F">
        <w:rPr>
          <w:rFonts w:ascii="Arial" w:hAnsi="Arial" w:cs="Arial"/>
          <w:color w:val="404040" w:themeColor="text1" w:themeTint="BF"/>
          <w:sz w:val="20"/>
          <w:szCs w:val="20"/>
        </w:rPr>
        <w:t xml:space="preserve">Experience with Drupal, Google Analytics and/or email management systems </w:t>
      </w:r>
    </w:p>
    <w:p w14:paraId="6BE1C2A2" w14:textId="77777777" w:rsidR="003D7B1F" w:rsidRDefault="003D7B1F" w:rsidP="003D7B1F">
      <w:pPr>
        <w:pStyle w:val="NormalWeb"/>
        <w:numPr>
          <w:ilvl w:val="0"/>
          <w:numId w:val="20"/>
        </w:numPr>
        <w:spacing w:before="0" w:beforeAutospacing="0" w:after="0" w:afterAutospacing="0" w:line="252" w:lineRule="auto"/>
        <w:rPr>
          <w:rFonts w:ascii="Arial" w:hAnsi="Arial" w:cs="Arial"/>
          <w:color w:val="404040" w:themeColor="text1" w:themeTint="BF"/>
          <w:sz w:val="20"/>
          <w:szCs w:val="20"/>
        </w:rPr>
      </w:pPr>
      <w:r w:rsidRPr="003D7B1F">
        <w:rPr>
          <w:rFonts w:ascii="Arial" w:hAnsi="Arial" w:cs="Arial"/>
          <w:color w:val="404040" w:themeColor="text1" w:themeTint="BF"/>
          <w:sz w:val="20"/>
          <w:szCs w:val="20"/>
        </w:rPr>
        <w:t xml:space="preserve">Familiarity with HTML, CSS, and/or </w:t>
      </w:r>
      <w:proofErr w:type="spellStart"/>
      <w:r w:rsidRPr="003D7B1F">
        <w:rPr>
          <w:rFonts w:ascii="Arial" w:hAnsi="Arial" w:cs="Arial"/>
          <w:color w:val="404040" w:themeColor="text1" w:themeTint="BF"/>
          <w:sz w:val="20"/>
          <w:szCs w:val="20"/>
        </w:rPr>
        <w:t>Javascript</w:t>
      </w:r>
      <w:proofErr w:type="spellEnd"/>
      <w:r w:rsidR="00B34C70">
        <w:rPr>
          <w:rFonts w:ascii="Arial" w:hAnsi="Arial" w:cs="Arial"/>
          <w:color w:val="404040" w:themeColor="text1" w:themeTint="BF"/>
          <w:sz w:val="20"/>
          <w:szCs w:val="20"/>
        </w:rPr>
        <w:t xml:space="preserve"> </w:t>
      </w:r>
    </w:p>
    <w:p w14:paraId="4EF4B776" w14:textId="77777777" w:rsidR="00B34C70" w:rsidRPr="003D7B1F" w:rsidRDefault="00B34C70" w:rsidP="003D7B1F">
      <w:pPr>
        <w:pStyle w:val="NormalWeb"/>
        <w:numPr>
          <w:ilvl w:val="0"/>
          <w:numId w:val="20"/>
        </w:numPr>
        <w:spacing w:before="0" w:beforeAutospacing="0" w:after="0" w:afterAutospacing="0" w:line="252" w:lineRule="auto"/>
        <w:rPr>
          <w:rFonts w:ascii="Arial" w:hAnsi="Arial" w:cs="Arial"/>
          <w:color w:val="404040" w:themeColor="text1" w:themeTint="BF"/>
          <w:sz w:val="20"/>
          <w:szCs w:val="20"/>
        </w:rPr>
      </w:pPr>
      <w:r>
        <w:rPr>
          <w:rFonts w:ascii="Arial" w:hAnsi="Arial" w:cs="Arial"/>
          <w:color w:val="404040" w:themeColor="text1" w:themeTint="BF"/>
          <w:sz w:val="20"/>
          <w:szCs w:val="20"/>
          <w:lang w:val="en"/>
        </w:rPr>
        <w:t>F</w:t>
      </w:r>
      <w:r w:rsidRPr="003D7B1F">
        <w:rPr>
          <w:rFonts w:ascii="Arial" w:hAnsi="Arial" w:cs="Arial"/>
          <w:color w:val="404040" w:themeColor="text1" w:themeTint="BF"/>
          <w:sz w:val="20"/>
          <w:szCs w:val="20"/>
          <w:lang w:val="en"/>
        </w:rPr>
        <w:t xml:space="preserve">amiliarity with </w:t>
      </w:r>
      <w:r w:rsidR="00A62487">
        <w:rPr>
          <w:rFonts w:ascii="Arial" w:hAnsi="Arial" w:cs="Arial"/>
          <w:color w:val="404040" w:themeColor="text1" w:themeTint="BF"/>
          <w:sz w:val="20"/>
          <w:szCs w:val="20"/>
          <w:lang w:val="en"/>
        </w:rPr>
        <w:t>Photoshop, Illustrator, InDesign, and/or filmmaking</w:t>
      </w:r>
      <w:r>
        <w:rPr>
          <w:rFonts w:ascii="Arial" w:hAnsi="Arial" w:cs="Arial"/>
          <w:color w:val="404040" w:themeColor="text1" w:themeTint="BF"/>
          <w:sz w:val="20"/>
          <w:szCs w:val="20"/>
          <w:lang w:val="en"/>
        </w:rPr>
        <w:t xml:space="preserve"> </w:t>
      </w:r>
    </w:p>
    <w:p w14:paraId="1D2F1864" w14:textId="77777777" w:rsidR="003D7B1F" w:rsidRPr="00432E08" w:rsidRDefault="00A62487" w:rsidP="003D7B1F">
      <w:pPr>
        <w:pStyle w:val="NormalWeb"/>
        <w:numPr>
          <w:ilvl w:val="0"/>
          <w:numId w:val="20"/>
        </w:numPr>
        <w:spacing w:before="0" w:beforeAutospacing="0" w:after="0" w:afterAutospacing="0" w:line="252" w:lineRule="auto"/>
        <w:rPr>
          <w:rFonts w:ascii="Arial" w:hAnsi="Arial" w:cs="Arial"/>
          <w:color w:val="404040" w:themeColor="text1" w:themeTint="BF"/>
          <w:sz w:val="20"/>
          <w:szCs w:val="20"/>
        </w:rPr>
      </w:pPr>
      <w:r>
        <w:rPr>
          <w:rFonts w:ascii="Arial" w:hAnsi="Arial" w:cs="Arial"/>
          <w:color w:val="404040" w:themeColor="text1" w:themeTint="BF"/>
          <w:sz w:val="20"/>
          <w:szCs w:val="20"/>
          <w:lang w:val="en-IN"/>
        </w:rPr>
        <w:t>P</w:t>
      </w:r>
      <w:r w:rsidR="003D7B1F" w:rsidRPr="003D7B1F">
        <w:rPr>
          <w:rFonts w:ascii="Arial" w:hAnsi="Arial" w:cs="Arial"/>
          <w:color w:val="404040" w:themeColor="text1" w:themeTint="BF"/>
          <w:sz w:val="20"/>
          <w:szCs w:val="20"/>
          <w:lang w:val="en-IN"/>
        </w:rPr>
        <w:t>roficiency in any of the following languages</w:t>
      </w:r>
      <w:r w:rsidR="00B34C70">
        <w:rPr>
          <w:rFonts w:ascii="Arial" w:hAnsi="Arial" w:cs="Arial"/>
          <w:color w:val="404040" w:themeColor="text1" w:themeTint="BF"/>
          <w:sz w:val="20"/>
          <w:szCs w:val="20"/>
          <w:lang w:val="en-IN"/>
        </w:rPr>
        <w:t xml:space="preserve"> is a plus</w:t>
      </w:r>
      <w:r w:rsidR="003D7B1F" w:rsidRPr="003D7B1F">
        <w:rPr>
          <w:rFonts w:ascii="Arial" w:hAnsi="Arial" w:cs="Arial"/>
          <w:color w:val="404040" w:themeColor="text1" w:themeTint="BF"/>
          <w:sz w:val="20"/>
          <w:szCs w:val="20"/>
          <w:lang w:val="en-IN"/>
        </w:rPr>
        <w:t xml:space="preserve">: Spanish, Portuguese, Chinese, Turkish, French </w:t>
      </w:r>
    </w:p>
    <w:p w14:paraId="32C764BC" w14:textId="77777777" w:rsidR="00432E08" w:rsidRPr="003D7B1F" w:rsidRDefault="00432E08" w:rsidP="003D7B1F">
      <w:pPr>
        <w:pStyle w:val="NormalWeb"/>
        <w:numPr>
          <w:ilvl w:val="0"/>
          <w:numId w:val="20"/>
        </w:numPr>
        <w:spacing w:before="0" w:beforeAutospacing="0" w:after="0" w:afterAutospacing="0" w:line="252" w:lineRule="auto"/>
        <w:rPr>
          <w:rFonts w:ascii="Arial" w:hAnsi="Arial" w:cs="Arial"/>
          <w:color w:val="404040" w:themeColor="text1" w:themeTint="BF"/>
          <w:sz w:val="20"/>
          <w:szCs w:val="20"/>
        </w:rPr>
      </w:pPr>
      <w:r>
        <w:rPr>
          <w:rFonts w:ascii="Arial" w:hAnsi="Arial" w:cs="Arial"/>
          <w:color w:val="404040" w:themeColor="text1" w:themeTint="BF"/>
          <w:sz w:val="20"/>
          <w:szCs w:val="20"/>
          <w:lang w:val="en"/>
        </w:rPr>
        <w:t>E</w:t>
      </w:r>
      <w:r w:rsidRPr="003D7B1F">
        <w:rPr>
          <w:rFonts w:ascii="Arial" w:hAnsi="Arial" w:cs="Arial"/>
          <w:color w:val="404040" w:themeColor="text1" w:themeTint="BF"/>
          <w:sz w:val="20"/>
          <w:szCs w:val="20"/>
          <w:lang w:val="en"/>
        </w:rPr>
        <w:t xml:space="preserve">xperience with UX research and </w:t>
      </w:r>
      <w:r>
        <w:rPr>
          <w:rFonts w:ascii="Arial" w:hAnsi="Arial" w:cs="Arial"/>
          <w:color w:val="404040" w:themeColor="text1" w:themeTint="BF"/>
          <w:sz w:val="20"/>
          <w:szCs w:val="20"/>
          <w:lang w:val="en"/>
        </w:rPr>
        <w:t>testing</w:t>
      </w:r>
    </w:p>
    <w:p w14:paraId="267040D0" w14:textId="77777777" w:rsidR="003D7B1F" w:rsidRPr="008F0E65" w:rsidRDefault="003D7B1F" w:rsidP="00B724E1">
      <w:pPr>
        <w:pStyle w:val="ListParagraph"/>
        <w:shd w:val="clear" w:color="auto" w:fill="FFFFFF"/>
        <w:spacing w:before="100" w:beforeAutospacing="1" w:after="100" w:afterAutospacing="1" w:line="240" w:lineRule="auto"/>
        <w:ind w:left="0"/>
        <w:jc w:val="both"/>
        <w:rPr>
          <w:rFonts w:ascii="Georgia" w:eastAsia="Times New Roman" w:hAnsi="Georgia" w:cs="Arial"/>
          <w:color w:val="454545"/>
        </w:rPr>
      </w:pPr>
    </w:p>
    <w:p w14:paraId="3B732E19" w14:textId="77777777" w:rsidR="000B483D" w:rsidRPr="000B483D" w:rsidRDefault="008F0E65" w:rsidP="006126E0">
      <w:pPr>
        <w:pStyle w:val="ListParagraph"/>
        <w:numPr>
          <w:ilvl w:val="0"/>
          <w:numId w:val="5"/>
        </w:numPr>
        <w:shd w:val="clear" w:color="auto" w:fill="FFFFFF"/>
        <w:spacing w:before="100" w:beforeAutospacing="1" w:after="100" w:afterAutospacing="1" w:line="240" w:lineRule="auto"/>
        <w:ind w:left="0"/>
        <w:jc w:val="both"/>
        <w:rPr>
          <w:rFonts w:ascii="Georgia" w:eastAsia="Times New Roman" w:hAnsi="Georgia" w:cs="Arial"/>
          <w:color w:val="454545"/>
        </w:rPr>
      </w:pPr>
      <w:r w:rsidRPr="008F0E65">
        <w:rPr>
          <w:rFonts w:ascii="Georgia" w:eastAsia="Times New Roman" w:hAnsi="Georgia" w:cs="Arial"/>
          <w:b/>
          <w:color w:val="454545"/>
          <w:u w:val="single"/>
        </w:rPr>
        <w:t xml:space="preserve">Recruitment </w:t>
      </w:r>
      <w:r>
        <w:rPr>
          <w:rFonts w:ascii="Georgia" w:eastAsia="Times New Roman" w:hAnsi="Georgia" w:cs="Arial"/>
          <w:b/>
          <w:color w:val="454545"/>
          <w:u w:val="single"/>
        </w:rPr>
        <w:t>Process</w:t>
      </w:r>
      <w:r w:rsidRPr="008F0E65">
        <w:rPr>
          <w:rFonts w:ascii="Georgia" w:eastAsia="Times New Roman" w:hAnsi="Georgia" w:cs="Arial"/>
          <w:b/>
          <w:color w:val="454545"/>
          <w:u w:val="single"/>
        </w:rPr>
        <w:t>:</w:t>
      </w:r>
      <w:r>
        <w:rPr>
          <w:rFonts w:ascii="Georgia" w:eastAsia="Times New Roman" w:hAnsi="Georgia" w:cs="Arial"/>
          <w:color w:val="454545"/>
        </w:rPr>
        <w:t xml:space="preserve"> </w:t>
      </w:r>
      <w:r w:rsidR="006126E0">
        <w:rPr>
          <w:rFonts w:ascii="Arial" w:eastAsia="Times New Roman" w:hAnsi="Arial" w:cs="Arial"/>
          <w:color w:val="404040" w:themeColor="text1" w:themeTint="BF"/>
          <w:sz w:val="20"/>
          <w:szCs w:val="20"/>
        </w:rPr>
        <w:t xml:space="preserve">2 rounds of interviews and a written test. </w:t>
      </w:r>
    </w:p>
    <w:p w14:paraId="4CBC5A4F" w14:textId="77777777" w:rsidR="000B483D" w:rsidRPr="000B483D" w:rsidRDefault="000B483D" w:rsidP="000B483D">
      <w:pPr>
        <w:pStyle w:val="ListParagraph"/>
        <w:shd w:val="clear" w:color="auto" w:fill="FFFFFF"/>
        <w:spacing w:before="100" w:beforeAutospacing="1" w:after="100" w:afterAutospacing="1" w:line="240" w:lineRule="auto"/>
        <w:ind w:left="0"/>
        <w:jc w:val="both"/>
        <w:rPr>
          <w:rFonts w:ascii="Georgia" w:eastAsia="Times New Roman" w:hAnsi="Georgia" w:cs="Arial"/>
          <w:color w:val="454545"/>
        </w:rPr>
      </w:pPr>
    </w:p>
    <w:p w14:paraId="2D0C7929" w14:textId="7CEC2576" w:rsidR="003D7B1F" w:rsidRDefault="006126E0" w:rsidP="002B40B0">
      <w:pPr>
        <w:pStyle w:val="ListParagraph"/>
        <w:shd w:val="clear" w:color="auto" w:fill="FFFFFF"/>
        <w:spacing w:before="100" w:beforeAutospacing="1" w:after="100" w:afterAutospacing="1" w:line="240" w:lineRule="auto"/>
        <w:ind w:left="0"/>
        <w:jc w:val="both"/>
        <w:rPr>
          <w:rStyle w:val="Strong"/>
          <w:rFonts w:ascii="Arial" w:hAnsi="Arial" w:cs="Arial"/>
          <w:b w:val="0"/>
          <w:color w:val="404040" w:themeColor="text1" w:themeTint="BF"/>
          <w:sz w:val="20"/>
          <w:szCs w:val="20"/>
        </w:rPr>
      </w:pPr>
      <w:r>
        <w:rPr>
          <w:rFonts w:ascii="Arial" w:hAnsi="Arial" w:cs="Arial"/>
          <w:color w:val="404040" w:themeColor="text1" w:themeTint="BF"/>
          <w:sz w:val="20"/>
          <w:szCs w:val="20"/>
        </w:rPr>
        <w:t xml:space="preserve">To apply, please share </w:t>
      </w:r>
      <w:r w:rsidR="00B34C70">
        <w:rPr>
          <w:rFonts w:ascii="Arial" w:hAnsi="Arial" w:cs="Arial"/>
          <w:color w:val="404040" w:themeColor="text1" w:themeTint="BF"/>
          <w:sz w:val="20"/>
          <w:szCs w:val="20"/>
        </w:rPr>
        <w:t xml:space="preserve">CV, </w:t>
      </w:r>
      <w:r>
        <w:rPr>
          <w:rFonts w:ascii="Arial" w:hAnsi="Arial" w:cs="Arial"/>
          <w:color w:val="404040" w:themeColor="text1" w:themeTint="BF"/>
          <w:sz w:val="20"/>
          <w:szCs w:val="20"/>
        </w:rPr>
        <w:t xml:space="preserve">cover letter, and </w:t>
      </w:r>
      <w:r w:rsidR="000B483D">
        <w:rPr>
          <w:rFonts w:ascii="Arial" w:hAnsi="Arial" w:cs="Arial"/>
          <w:color w:val="404040" w:themeColor="text1" w:themeTint="BF"/>
          <w:sz w:val="20"/>
          <w:szCs w:val="20"/>
        </w:rPr>
        <w:t>writing sample</w:t>
      </w:r>
      <w:r w:rsidR="00B34C70" w:rsidRPr="00B34C70">
        <w:rPr>
          <w:rFonts w:ascii="Arial" w:hAnsi="Arial" w:cs="Arial"/>
          <w:color w:val="404040" w:themeColor="text1" w:themeTint="BF"/>
          <w:sz w:val="20"/>
          <w:szCs w:val="20"/>
        </w:rPr>
        <w:t xml:space="preserve"> (required)</w:t>
      </w:r>
      <w:r w:rsidR="000B483D">
        <w:rPr>
          <w:rFonts w:ascii="Arial" w:hAnsi="Arial" w:cs="Arial"/>
          <w:color w:val="404040" w:themeColor="text1" w:themeTint="BF"/>
          <w:sz w:val="20"/>
          <w:szCs w:val="20"/>
        </w:rPr>
        <w:t xml:space="preserve"> by March 12</w:t>
      </w:r>
      <w:r w:rsidR="000B483D" w:rsidRPr="000B483D">
        <w:rPr>
          <w:rFonts w:ascii="Arial" w:hAnsi="Arial" w:cs="Arial"/>
          <w:color w:val="404040" w:themeColor="text1" w:themeTint="BF"/>
          <w:sz w:val="20"/>
          <w:szCs w:val="20"/>
          <w:vertAlign w:val="superscript"/>
        </w:rPr>
        <w:t>th</w:t>
      </w:r>
      <w:r w:rsidR="000B483D">
        <w:rPr>
          <w:rFonts w:ascii="Arial" w:hAnsi="Arial" w:cs="Arial"/>
          <w:color w:val="404040" w:themeColor="text1" w:themeTint="BF"/>
          <w:sz w:val="20"/>
          <w:szCs w:val="20"/>
        </w:rPr>
        <w:t>, 2017</w:t>
      </w:r>
      <w:r w:rsidR="007A1730">
        <w:rPr>
          <w:rFonts w:ascii="Arial" w:hAnsi="Arial" w:cs="Arial"/>
          <w:color w:val="404040" w:themeColor="text1" w:themeTint="BF"/>
          <w:sz w:val="20"/>
          <w:szCs w:val="20"/>
        </w:rPr>
        <w:t xml:space="preserve"> </w:t>
      </w:r>
      <w:r w:rsidR="007A1730">
        <w:rPr>
          <w:rStyle w:val="Strong"/>
          <w:rFonts w:ascii="Calibri Light" w:hAnsi="Calibri Light" w:cs="Calibri Light"/>
          <w:b w:val="0"/>
          <w:bCs w:val="0"/>
          <w:color w:val="000000"/>
        </w:rPr>
        <w:t>to</w:t>
      </w:r>
      <w:r w:rsidR="007A1730">
        <w:rPr>
          <w:rStyle w:val="Strong"/>
          <w:rFonts w:ascii="Calibri Light" w:hAnsi="Calibri Light" w:cs="Calibri Light"/>
          <w:color w:val="000000"/>
        </w:rPr>
        <w:t xml:space="preserve"> </w:t>
      </w:r>
      <w:hyperlink r:id="rId7" w:history="1">
        <w:r w:rsidR="007A1730" w:rsidRPr="009024C8">
          <w:rPr>
            <w:rStyle w:val="Hyperlink"/>
            <w:rFonts w:ascii="Arial" w:hAnsi="Arial" w:cs="Arial"/>
            <w:sz w:val="20"/>
            <w:szCs w:val="20"/>
          </w:rPr>
          <w:t>nandini.chandrasekaran@wri.org</w:t>
        </w:r>
      </w:hyperlink>
      <w:r w:rsidRPr="009024C8">
        <w:rPr>
          <w:rFonts w:ascii="Arial" w:hAnsi="Arial" w:cs="Arial"/>
          <w:color w:val="404040" w:themeColor="text1" w:themeTint="BF"/>
          <w:sz w:val="20"/>
          <w:szCs w:val="20"/>
        </w:rPr>
        <w:t>. If available, a</w:t>
      </w:r>
      <w:r w:rsidR="00B34C70" w:rsidRPr="009024C8">
        <w:rPr>
          <w:rFonts w:ascii="Arial" w:hAnsi="Arial" w:cs="Arial"/>
          <w:color w:val="404040" w:themeColor="text1" w:themeTint="BF"/>
          <w:sz w:val="20"/>
          <w:szCs w:val="20"/>
        </w:rPr>
        <w:t>ny examples of digital work or link to e-portfolio</w:t>
      </w:r>
      <w:r w:rsidRPr="009024C8">
        <w:rPr>
          <w:rFonts w:ascii="Arial" w:hAnsi="Arial" w:cs="Arial"/>
          <w:color w:val="404040" w:themeColor="text1" w:themeTint="BF"/>
          <w:sz w:val="20"/>
          <w:szCs w:val="20"/>
        </w:rPr>
        <w:t xml:space="preserve"> are also welcome</w:t>
      </w:r>
      <w:r w:rsidR="00B34C70" w:rsidRPr="009024C8">
        <w:rPr>
          <w:rFonts w:ascii="Arial" w:hAnsi="Arial" w:cs="Arial"/>
          <w:color w:val="404040" w:themeColor="text1" w:themeTint="BF"/>
          <w:sz w:val="20"/>
          <w:szCs w:val="20"/>
        </w:rPr>
        <w:t>.</w:t>
      </w:r>
      <w:r w:rsidRPr="009024C8">
        <w:rPr>
          <w:rFonts w:ascii="Arial" w:hAnsi="Arial" w:cs="Arial"/>
          <w:color w:val="404040" w:themeColor="text1" w:themeTint="BF"/>
          <w:sz w:val="20"/>
          <w:szCs w:val="20"/>
        </w:rPr>
        <w:t xml:space="preserve"> </w:t>
      </w:r>
      <w:r w:rsidR="009024C8" w:rsidRPr="009024C8">
        <w:rPr>
          <w:rStyle w:val="Strong"/>
          <w:rFonts w:ascii="Arial" w:hAnsi="Arial" w:cs="Arial"/>
          <w:b w:val="0"/>
          <w:color w:val="404040" w:themeColor="text1" w:themeTint="BF"/>
          <w:sz w:val="20"/>
          <w:szCs w:val="20"/>
        </w:rPr>
        <w:t>In the subject line insert [Your Name] followed by “Application for Global</w:t>
      </w:r>
      <w:r w:rsidR="009024C8">
        <w:rPr>
          <w:rStyle w:val="Strong"/>
          <w:rFonts w:ascii="Arial" w:hAnsi="Arial" w:cs="Arial"/>
          <w:b w:val="0"/>
          <w:color w:val="404040" w:themeColor="text1" w:themeTint="BF"/>
          <w:sz w:val="20"/>
          <w:szCs w:val="20"/>
        </w:rPr>
        <w:t xml:space="preserve"> Knowledge</w:t>
      </w:r>
      <w:r w:rsidR="009024C8" w:rsidRPr="009024C8">
        <w:rPr>
          <w:rStyle w:val="Strong"/>
          <w:rFonts w:ascii="Arial" w:hAnsi="Arial" w:cs="Arial"/>
          <w:b w:val="0"/>
          <w:color w:val="404040" w:themeColor="text1" w:themeTint="BF"/>
          <w:sz w:val="20"/>
          <w:szCs w:val="20"/>
        </w:rPr>
        <w:t xml:space="preserve"> Hub Associate”.</w:t>
      </w:r>
    </w:p>
    <w:p w14:paraId="0A661D87" w14:textId="0A8768B0" w:rsidR="002B40B0" w:rsidRDefault="002B40B0" w:rsidP="002B40B0">
      <w:pPr>
        <w:pStyle w:val="ListParagraph"/>
        <w:shd w:val="clear" w:color="auto" w:fill="FFFFFF"/>
        <w:spacing w:before="100" w:beforeAutospacing="1" w:after="100" w:afterAutospacing="1" w:line="240" w:lineRule="auto"/>
        <w:ind w:left="0"/>
        <w:jc w:val="both"/>
        <w:rPr>
          <w:rFonts w:ascii="Arial" w:eastAsia="Times New Roman" w:hAnsi="Arial" w:cs="Arial"/>
          <w:color w:val="454545"/>
          <w:sz w:val="20"/>
          <w:szCs w:val="20"/>
        </w:rPr>
      </w:pPr>
    </w:p>
    <w:p w14:paraId="07C7D499" w14:textId="77777777" w:rsidR="002B40B0" w:rsidRPr="002B40B0" w:rsidRDefault="002B40B0" w:rsidP="002B40B0">
      <w:pPr>
        <w:pStyle w:val="ListParagraph"/>
        <w:shd w:val="clear" w:color="auto" w:fill="FFFFFF"/>
        <w:spacing w:before="100" w:beforeAutospacing="1" w:after="100" w:afterAutospacing="1" w:line="240" w:lineRule="auto"/>
        <w:ind w:left="0"/>
        <w:jc w:val="both"/>
        <w:rPr>
          <w:rFonts w:ascii="Arial" w:eastAsia="Times New Roman" w:hAnsi="Arial" w:cs="Arial"/>
          <w:color w:val="454545"/>
          <w:sz w:val="20"/>
          <w:szCs w:val="20"/>
        </w:rPr>
      </w:pPr>
    </w:p>
    <w:p w14:paraId="5290E50C" w14:textId="77777777" w:rsidR="008F0E65" w:rsidRPr="008F0E65" w:rsidRDefault="008F0E65" w:rsidP="00B724E1">
      <w:pPr>
        <w:pStyle w:val="ListParagraph"/>
        <w:numPr>
          <w:ilvl w:val="0"/>
          <w:numId w:val="5"/>
        </w:numPr>
        <w:shd w:val="clear" w:color="auto" w:fill="FFFFFF"/>
        <w:spacing w:before="100" w:beforeAutospacing="1" w:after="100" w:afterAutospacing="1" w:line="240" w:lineRule="auto"/>
        <w:ind w:left="0"/>
        <w:jc w:val="both"/>
        <w:rPr>
          <w:rFonts w:ascii="Georgia" w:eastAsia="Times New Roman" w:hAnsi="Georgia" w:cs="Arial"/>
          <w:color w:val="454545"/>
        </w:rPr>
      </w:pPr>
      <w:r>
        <w:rPr>
          <w:rFonts w:ascii="Georgia" w:eastAsia="Times New Roman" w:hAnsi="Georgia" w:cs="Arial"/>
          <w:b/>
          <w:color w:val="454545"/>
          <w:u w:val="single"/>
        </w:rPr>
        <w:t>Position L</w:t>
      </w:r>
      <w:r w:rsidR="00157C02" w:rsidRPr="008F0E65">
        <w:rPr>
          <w:rFonts w:ascii="Georgia" w:eastAsia="Times New Roman" w:hAnsi="Georgia" w:cs="Arial"/>
          <w:b/>
          <w:color w:val="454545"/>
          <w:u w:val="single"/>
        </w:rPr>
        <w:t>ocation:</w:t>
      </w:r>
      <w:r w:rsidR="00157C02" w:rsidRPr="008F0E65">
        <w:rPr>
          <w:rFonts w:ascii="Georgia" w:eastAsia="Times New Roman" w:hAnsi="Georgia" w:cs="Arial"/>
          <w:color w:val="454545"/>
        </w:rPr>
        <w:t xml:space="preserve"> </w:t>
      </w:r>
      <w:r w:rsidR="001A7B3C">
        <w:rPr>
          <w:rFonts w:ascii="Arial" w:eastAsia="Times New Roman" w:hAnsi="Arial" w:cs="Arial"/>
          <w:color w:val="454545"/>
          <w:sz w:val="20"/>
          <w:szCs w:val="20"/>
        </w:rPr>
        <w:t>Mumbai</w:t>
      </w:r>
      <w:r>
        <w:rPr>
          <w:rFonts w:ascii="Arial" w:eastAsia="Times New Roman" w:hAnsi="Arial" w:cs="Arial"/>
          <w:color w:val="454545"/>
          <w:sz w:val="20"/>
          <w:szCs w:val="20"/>
        </w:rPr>
        <w:t>, India</w:t>
      </w:r>
    </w:p>
    <w:p w14:paraId="1BAFDE52" w14:textId="77777777" w:rsidR="008F0E65" w:rsidRDefault="008F0E65" w:rsidP="00B724E1">
      <w:pPr>
        <w:pStyle w:val="ListParagraph"/>
        <w:ind w:left="0"/>
        <w:jc w:val="both"/>
        <w:rPr>
          <w:rFonts w:ascii="Georgia" w:eastAsia="Times New Roman" w:hAnsi="Georgia" w:cs="Arial"/>
          <w:color w:val="454545"/>
        </w:rPr>
      </w:pPr>
    </w:p>
    <w:p w14:paraId="44F0A4EA" w14:textId="77777777" w:rsidR="00B724E1" w:rsidRPr="008F0E65" w:rsidRDefault="00B724E1" w:rsidP="00B724E1">
      <w:pPr>
        <w:pStyle w:val="ListParagraph"/>
        <w:ind w:left="0"/>
        <w:jc w:val="both"/>
        <w:rPr>
          <w:rFonts w:ascii="Georgia" w:eastAsia="Times New Roman" w:hAnsi="Georgia" w:cs="Arial"/>
          <w:color w:val="454545"/>
        </w:rPr>
      </w:pPr>
    </w:p>
    <w:p w14:paraId="5EF37687" w14:textId="77777777" w:rsidR="00497D75" w:rsidRPr="00497D75" w:rsidRDefault="008F0E65" w:rsidP="00497D75">
      <w:pPr>
        <w:pStyle w:val="ListParagraph"/>
        <w:numPr>
          <w:ilvl w:val="0"/>
          <w:numId w:val="5"/>
        </w:numPr>
        <w:shd w:val="clear" w:color="auto" w:fill="FFFFFF"/>
        <w:spacing w:before="100" w:beforeAutospacing="1" w:after="100" w:afterAutospacing="1" w:line="240" w:lineRule="auto"/>
        <w:ind w:left="0"/>
        <w:jc w:val="both"/>
        <w:rPr>
          <w:rFonts w:ascii="Georgia" w:eastAsia="Times New Roman" w:hAnsi="Georgia" w:cs="Arial"/>
          <w:b/>
          <w:color w:val="454545"/>
          <w:u w:val="single"/>
        </w:rPr>
      </w:pPr>
      <w:r w:rsidRPr="008F0E65">
        <w:rPr>
          <w:rFonts w:ascii="Georgia" w:eastAsia="Times New Roman" w:hAnsi="Georgia" w:cs="Arial"/>
          <w:b/>
          <w:color w:val="454545"/>
          <w:u w:val="single"/>
        </w:rPr>
        <w:t>Grade</w:t>
      </w:r>
      <w:r>
        <w:rPr>
          <w:rFonts w:ascii="Georgia" w:eastAsia="Times New Roman" w:hAnsi="Georgia" w:cs="Arial"/>
          <w:b/>
          <w:color w:val="454545"/>
          <w:u w:val="single"/>
        </w:rPr>
        <w:t>:</w:t>
      </w:r>
      <w:r w:rsidR="00B724E1" w:rsidRPr="00B724E1">
        <w:rPr>
          <w:rFonts w:ascii="Georgia" w:eastAsia="Times New Roman" w:hAnsi="Georgia" w:cs="Arial"/>
          <w:b/>
          <w:color w:val="454545"/>
        </w:rPr>
        <w:t xml:space="preserve"> </w:t>
      </w:r>
      <w:r w:rsidR="006126E0">
        <w:rPr>
          <w:rFonts w:ascii="Arial" w:eastAsia="Times New Roman" w:hAnsi="Arial" w:cs="Arial"/>
          <w:color w:val="454545"/>
          <w:sz w:val="20"/>
          <w:szCs w:val="20"/>
        </w:rPr>
        <w:t>3</w:t>
      </w:r>
      <w:r w:rsidR="003D7B1F">
        <w:rPr>
          <w:rFonts w:ascii="Georgia" w:eastAsia="Times New Roman" w:hAnsi="Georgia" w:cs="Arial"/>
          <w:b/>
          <w:color w:val="454545"/>
        </w:rPr>
        <w:t xml:space="preserve"> </w:t>
      </w:r>
    </w:p>
    <w:p w14:paraId="3D170ADC" w14:textId="77777777" w:rsidR="00497D75" w:rsidRDefault="00497D75" w:rsidP="00497D75">
      <w:pPr>
        <w:pStyle w:val="ListParagraph"/>
        <w:shd w:val="clear" w:color="auto" w:fill="FFFFFF"/>
        <w:spacing w:before="100" w:beforeAutospacing="1" w:after="100" w:afterAutospacing="1" w:line="240" w:lineRule="auto"/>
        <w:ind w:left="0"/>
        <w:jc w:val="both"/>
        <w:rPr>
          <w:rFonts w:ascii="Georgia" w:eastAsia="Times New Roman" w:hAnsi="Georgia" w:cs="Arial"/>
          <w:b/>
          <w:color w:val="454545"/>
          <w:u w:val="single"/>
        </w:rPr>
      </w:pPr>
    </w:p>
    <w:p w14:paraId="38087064" w14:textId="77777777" w:rsidR="00497D75" w:rsidRDefault="00497D75" w:rsidP="00497D75">
      <w:pPr>
        <w:pStyle w:val="ListParagraph"/>
        <w:shd w:val="clear" w:color="auto" w:fill="FFFFFF"/>
        <w:spacing w:before="100" w:beforeAutospacing="1" w:after="100" w:afterAutospacing="1" w:line="240" w:lineRule="auto"/>
        <w:ind w:left="0"/>
        <w:jc w:val="both"/>
        <w:rPr>
          <w:rFonts w:ascii="Georgia" w:eastAsia="Times New Roman" w:hAnsi="Georgia" w:cs="Arial"/>
          <w:b/>
          <w:color w:val="454545"/>
          <w:u w:val="single"/>
        </w:rPr>
      </w:pPr>
    </w:p>
    <w:p w14:paraId="36CC7755" w14:textId="77777777" w:rsidR="00157C02" w:rsidRPr="008F0E65" w:rsidRDefault="00157C02" w:rsidP="00B724E1">
      <w:pPr>
        <w:pStyle w:val="ListParagraph"/>
        <w:numPr>
          <w:ilvl w:val="0"/>
          <w:numId w:val="5"/>
        </w:numPr>
        <w:shd w:val="clear" w:color="auto" w:fill="FFFFFF"/>
        <w:spacing w:before="100" w:beforeAutospacing="1" w:after="100" w:afterAutospacing="1" w:line="240" w:lineRule="auto"/>
        <w:ind w:left="0"/>
        <w:jc w:val="both"/>
        <w:rPr>
          <w:rFonts w:ascii="Georgia" w:eastAsia="Times New Roman" w:hAnsi="Georgia" w:cs="Arial"/>
          <w:b/>
          <w:color w:val="454545"/>
          <w:szCs w:val="20"/>
          <w:u w:val="single"/>
        </w:rPr>
      </w:pPr>
      <w:r w:rsidRPr="008F0E65">
        <w:rPr>
          <w:rFonts w:ascii="Georgia" w:eastAsia="Times New Roman" w:hAnsi="Georgia" w:cs="Arial"/>
          <w:b/>
          <w:color w:val="454545"/>
          <w:szCs w:val="20"/>
          <w:u w:val="single"/>
        </w:rPr>
        <w:t>About WRI</w:t>
      </w:r>
    </w:p>
    <w:p w14:paraId="5D0ACAE6" w14:textId="77777777" w:rsidR="00157C02" w:rsidRPr="00157C02" w:rsidRDefault="00157C02" w:rsidP="00B724E1">
      <w:pPr>
        <w:shd w:val="clear" w:color="auto" w:fill="FFFFFF"/>
        <w:spacing w:before="100" w:beforeAutospacing="1" w:after="100" w:afterAutospacing="1" w:line="240" w:lineRule="auto"/>
        <w:jc w:val="both"/>
        <w:rPr>
          <w:rFonts w:ascii="Arial" w:eastAsia="Times New Roman" w:hAnsi="Arial" w:cs="Arial"/>
          <w:color w:val="454545"/>
          <w:sz w:val="20"/>
          <w:szCs w:val="20"/>
        </w:rPr>
      </w:pPr>
      <w:r w:rsidRPr="00157C02">
        <w:rPr>
          <w:rFonts w:ascii="Arial" w:eastAsia="Times New Roman" w:hAnsi="Arial" w:cs="Arial"/>
          <w:color w:val="454545"/>
          <w:sz w:val="20"/>
          <w:szCs w:val="20"/>
        </w:rPr>
        <w:t xml:space="preserve">*The World Resources Institute (http://www.wri.org/wri) is an environmental and development research and policy organization that creates solutions to protect the Earth and improve people’s lives. As an Equal Opportunity Employer, it is WRI’s policy to recruit, hire, and provide opportunities for advancement in all job classifications without regard to race, color, religion, sex, national origin, age, citizenship, marital status, sexual orientation, gender identity, parental status, protected veteran status, or disability. WRI’s global agenda requires a staff that is diverse – with respect to race, gender, cultural, and international background. Diverse perspectives and experience enhance the way WRI selects and </w:t>
      </w:r>
      <w:bookmarkStart w:id="0" w:name="_GoBack"/>
      <w:bookmarkEnd w:id="0"/>
      <w:r w:rsidRPr="00157C02">
        <w:rPr>
          <w:rFonts w:ascii="Arial" w:eastAsia="Times New Roman" w:hAnsi="Arial" w:cs="Arial"/>
          <w:color w:val="454545"/>
          <w:sz w:val="20"/>
          <w:szCs w:val="20"/>
        </w:rPr>
        <w:t>approaches issues, as well as the creativity and applicability of WRI's policy research and analysis.</w:t>
      </w:r>
    </w:p>
    <w:sectPr w:rsidR="00157C02" w:rsidRPr="00157C02" w:rsidSect="007A1730">
      <w:headerReference w:type="default" r:id="rId8"/>
      <w:pgSz w:w="12240" w:h="15840"/>
      <w:pgMar w:top="1440" w:right="900" w:bottom="99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11FF3" w14:textId="77777777" w:rsidR="0035064F" w:rsidRDefault="0035064F" w:rsidP="004162F2">
      <w:pPr>
        <w:spacing w:after="0" w:line="240" w:lineRule="auto"/>
      </w:pPr>
      <w:r>
        <w:separator/>
      </w:r>
    </w:p>
  </w:endnote>
  <w:endnote w:type="continuationSeparator" w:id="0">
    <w:p w14:paraId="4900F814" w14:textId="77777777" w:rsidR="0035064F" w:rsidRDefault="0035064F" w:rsidP="00416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86B1A" w14:textId="77777777" w:rsidR="0035064F" w:rsidRDefault="0035064F" w:rsidP="004162F2">
      <w:pPr>
        <w:spacing w:after="0" w:line="240" w:lineRule="auto"/>
      </w:pPr>
      <w:r>
        <w:separator/>
      </w:r>
    </w:p>
  </w:footnote>
  <w:footnote w:type="continuationSeparator" w:id="0">
    <w:p w14:paraId="7CE7B82B" w14:textId="77777777" w:rsidR="0035064F" w:rsidRDefault="0035064F" w:rsidP="004162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AF26D" w14:textId="77777777" w:rsidR="004162F2" w:rsidRDefault="004162F2">
    <w:pPr>
      <w:pStyle w:val="Header"/>
    </w:pPr>
    <w:r w:rsidRPr="004162F2">
      <w:rPr>
        <w:rFonts w:ascii="Arial" w:eastAsia="Times New Roman" w:hAnsi="Arial" w:cs="Arial"/>
        <w:noProof/>
        <w:color w:val="454545"/>
        <w:sz w:val="20"/>
        <w:szCs w:val="20"/>
      </w:rPr>
      <w:drawing>
        <wp:anchor distT="0" distB="0" distL="114300" distR="114300" simplePos="0" relativeHeight="251658240" behindDoc="0" locked="0" layoutInCell="1" allowOverlap="1" wp14:anchorId="6D23B4AA" wp14:editId="0DD6DA5E">
          <wp:simplePos x="0" y="0"/>
          <wp:positionH relativeFrom="column">
            <wp:posOffset>1485900</wp:posOffset>
          </wp:positionH>
          <wp:positionV relativeFrom="paragraph">
            <wp:posOffset>-190500</wp:posOffset>
          </wp:positionV>
          <wp:extent cx="3035099" cy="571500"/>
          <wp:effectExtent l="0" t="0" r="0" b="0"/>
          <wp:wrapNone/>
          <wp:docPr id="2" name="Picture 2" descr="D:\Devika Malvankar\HR\Logos\WRI_India_logo_4c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vika Malvankar\HR\Logos\WRI_India_logo_4c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5099"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F67"/>
    <w:multiLevelType w:val="multilevel"/>
    <w:tmpl w:val="D7C8B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05148"/>
    <w:multiLevelType w:val="hybridMultilevel"/>
    <w:tmpl w:val="1102E67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CE274D"/>
    <w:multiLevelType w:val="hybridMultilevel"/>
    <w:tmpl w:val="B44E9638"/>
    <w:lvl w:ilvl="0" w:tplc="D3A85F8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E11C3"/>
    <w:multiLevelType w:val="hybridMultilevel"/>
    <w:tmpl w:val="1786CA4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78F0B0F"/>
    <w:multiLevelType w:val="hybridMultilevel"/>
    <w:tmpl w:val="C01A2F3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315414"/>
    <w:multiLevelType w:val="hybridMultilevel"/>
    <w:tmpl w:val="775ED690"/>
    <w:lvl w:ilvl="0" w:tplc="CD8C13B0">
      <w:start w:val="1"/>
      <w:numFmt w:val="bullet"/>
      <w:lvlText w:val=""/>
      <w:lvlJc w:val="left"/>
      <w:pPr>
        <w:ind w:left="720" w:hanging="360"/>
      </w:pPr>
      <w:rPr>
        <w:rFonts w:ascii="Georgia" w:hAnsi="Georgia"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393964"/>
    <w:multiLevelType w:val="hybridMultilevel"/>
    <w:tmpl w:val="ECB0DC2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93043FC"/>
    <w:multiLevelType w:val="hybridMultilevel"/>
    <w:tmpl w:val="A634AA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4154068"/>
    <w:multiLevelType w:val="multilevel"/>
    <w:tmpl w:val="32EAC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844D44"/>
    <w:multiLevelType w:val="multilevel"/>
    <w:tmpl w:val="F1304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CC725D"/>
    <w:multiLevelType w:val="hybridMultilevel"/>
    <w:tmpl w:val="B1549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76258C"/>
    <w:multiLevelType w:val="hybridMultilevel"/>
    <w:tmpl w:val="38EE4B5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D1F3C3A"/>
    <w:multiLevelType w:val="hybridMultilevel"/>
    <w:tmpl w:val="8D0A6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16A6BB5"/>
    <w:multiLevelType w:val="hybridMultilevel"/>
    <w:tmpl w:val="C562F8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7B6B93"/>
    <w:multiLevelType w:val="hybridMultilevel"/>
    <w:tmpl w:val="8C60C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5E4193E"/>
    <w:multiLevelType w:val="hybridMultilevel"/>
    <w:tmpl w:val="8D2C77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C95693E"/>
    <w:multiLevelType w:val="hybridMultilevel"/>
    <w:tmpl w:val="7C345E0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13A7F88"/>
    <w:multiLevelType w:val="hybridMultilevel"/>
    <w:tmpl w:val="438C9D92"/>
    <w:lvl w:ilvl="0" w:tplc="04090003">
      <w:start w:val="1"/>
      <w:numFmt w:val="bullet"/>
      <w:lvlText w:val="o"/>
      <w:lvlJc w:val="left"/>
      <w:pPr>
        <w:ind w:left="720" w:hanging="360"/>
      </w:pPr>
      <w:rPr>
        <w:rFonts w:ascii="Courier New" w:hAnsi="Courier New" w:cs="Courier New"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6282433"/>
    <w:multiLevelType w:val="multilevel"/>
    <w:tmpl w:val="F4527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0"/>
  </w:num>
  <w:num w:numId="4">
    <w:abstractNumId w:val="18"/>
  </w:num>
  <w:num w:numId="5">
    <w:abstractNumId w:val="13"/>
  </w:num>
  <w:num w:numId="6">
    <w:abstractNumId w:val="5"/>
  </w:num>
  <w:num w:numId="7">
    <w:abstractNumId w:val="17"/>
  </w:num>
  <w:num w:numId="8">
    <w:abstractNumId w:val="15"/>
  </w:num>
  <w:num w:numId="9">
    <w:abstractNumId w:val="6"/>
  </w:num>
  <w:num w:numId="10">
    <w:abstractNumId w:val="10"/>
  </w:num>
  <w:num w:numId="11">
    <w:abstractNumId w:val="2"/>
  </w:num>
  <w:num w:numId="12">
    <w:abstractNumId w:val="1"/>
  </w:num>
  <w:num w:numId="13">
    <w:abstractNumId w:val="1"/>
  </w:num>
  <w:num w:numId="14">
    <w:abstractNumId w:val="7"/>
  </w:num>
  <w:num w:numId="15">
    <w:abstractNumId w:val="16"/>
  </w:num>
  <w:num w:numId="16">
    <w:abstractNumId w:val="11"/>
  </w:num>
  <w:num w:numId="17">
    <w:abstractNumId w:val="4"/>
  </w:num>
  <w:num w:numId="18">
    <w:abstractNumId w:val="14"/>
  </w:num>
  <w:num w:numId="19">
    <w:abstractNumId w:val="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E10"/>
    <w:rsid w:val="0003614A"/>
    <w:rsid w:val="00040F25"/>
    <w:rsid w:val="000444FA"/>
    <w:rsid w:val="00051485"/>
    <w:rsid w:val="000939E1"/>
    <w:rsid w:val="000B483D"/>
    <w:rsid w:val="00157C02"/>
    <w:rsid w:val="001A7B3C"/>
    <w:rsid w:val="001E481A"/>
    <w:rsid w:val="002B40B0"/>
    <w:rsid w:val="00304F89"/>
    <w:rsid w:val="0035064F"/>
    <w:rsid w:val="003609E4"/>
    <w:rsid w:val="003D7B1F"/>
    <w:rsid w:val="004162F2"/>
    <w:rsid w:val="00432E08"/>
    <w:rsid w:val="004570EA"/>
    <w:rsid w:val="00497D75"/>
    <w:rsid w:val="004C6A93"/>
    <w:rsid w:val="004F7B75"/>
    <w:rsid w:val="006126E0"/>
    <w:rsid w:val="006A336F"/>
    <w:rsid w:val="00710F7C"/>
    <w:rsid w:val="00712E41"/>
    <w:rsid w:val="00737E10"/>
    <w:rsid w:val="007A1730"/>
    <w:rsid w:val="008C60A2"/>
    <w:rsid w:val="008F0E65"/>
    <w:rsid w:val="009024C8"/>
    <w:rsid w:val="00A62487"/>
    <w:rsid w:val="00AC4C76"/>
    <w:rsid w:val="00B1569D"/>
    <w:rsid w:val="00B32A25"/>
    <w:rsid w:val="00B34C70"/>
    <w:rsid w:val="00B724E1"/>
    <w:rsid w:val="00CF0BA7"/>
    <w:rsid w:val="00D8528C"/>
    <w:rsid w:val="00DD4BBB"/>
    <w:rsid w:val="00DE4B6D"/>
    <w:rsid w:val="00DF5891"/>
    <w:rsid w:val="00F03893"/>
    <w:rsid w:val="00F10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07625"/>
  <w15:chartTrackingRefBased/>
  <w15:docId w15:val="{0A77A12D-DB65-482A-8CBC-B560421E3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7C0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162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2F2"/>
  </w:style>
  <w:style w:type="paragraph" w:styleId="Footer">
    <w:name w:val="footer"/>
    <w:basedOn w:val="Normal"/>
    <w:link w:val="FooterChar"/>
    <w:uiPriority w:val="99"/>
    <w:unhideWhenUsed/>
    <w:rsid w:val="004162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2F2"/>
  </w:style>
  <w:style w:type="paragraph" w:styleId="ListParagraph">
    <w:name w:val="List Paragraph"/>
    <w:basedOn w:val="Normal"/>
    <w:uiPriority w:val="34"/>
    <w:qFormat/>
    <w:rsid w:val="008F0E65"/>
    <w:pPr>
      <w:ind w:left="720"/>
      <w:contextualSpacing/>
    </w:pPr>
  </w:style>
  <w:style w:type="table" w:styleId="TableGrid">
    <w:name w:val="Table Grid"/>
    <w:basedOn w:val="TableNormal"/>
    <w:uiPriority w:val="39"/>
    <w:rsid w:val="00AC4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7B1F"/>
    <w:rPr>
      <w:color w:val="0000FF"/>
      <w:u w:val="single"/>
    </w:rPr>
  </w:style>
  <w:style w:type="character" w:styleId="Strong">
    <w:name w:val="Strong"/>
    <w:basedOn w:val="DefaultParagraphFont"/>
    <w:uiPriority w:val="22"/>
    <w:qFormat/>
    <w:rsid w:val="003D7B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8431">
      <w:bodyDiv w:val="1"/>
      <w:marLeft w:val="0"/>
      <w:marRight w:val="0"/>
      <w:marTop w:val="0"/>
      <w:marBottom w:val="0"/>
      <w:divBdr>
        <w:top w:val="none" w:sz="0" w:space="0" w:color="auto"/>
        <w:left w:val="none" w:sz="0" w:space="0" w:color="auto"/>
        <w:bottom w:val="none" w:sz="0" w:space="0" w:color="auto"/>
        <w:right w:val="none" w:sz="0" w:space="0" w:color="auto"/>
      </w:divBdr>
    </w:div>
    <w:div w:id="591745260">
      <w:bodyDiv w:val="1"/>
      <w:marLeft w:val="0"/>
      <w:marRight w:val="0"/>
      <w:marTop w:val="0"/>
      <w:marBottom w:val="0"/>
      <w:divBdr>
        <w:top w:val="none" w:sz="0" w:space="0" w:color="auto"/>
        <w:left w:val="none" w:sz="0" w:space="0" w:color="auto"/>
        <w:bottom w:val="none" w:sz="0" w:space="0" w:color="auto"/>
        <w:right w:val="none" w:sz="0" w:space="0" w:color="auto"/>
      </w:divBdr>
    </w:div>
    <w:div w:id="1313293116">
      <w:bodyDiv w:val="1"/>
      <w:marLeft w:val="0"/>
      <w:marRight w:val="0"/>
      <w:marTop w:val="0"/>
      <w:marBottom w:val="0"/>
      <w:divBdr>
        <w:top w:val="none" w:sz="0" w:space="0" w:color="auto"/>
        <w:left w:val="none" w:sz="0" w:space="0" w:color="auto"/>
        <w:bottom w:val="none" w:sz="0" w:space="0" w:color="auto"/>
        <w:right w:val="none" w:sz="0" w:space="0" w:color="auto"/>
      </w:divBdr>
    </w:div>
    <w:div w:id="1315142759">
      <w:bodyDiv w:val="1"/>
      <w:marLeft w:val="0"/>
      <w:marRight w:val="0"/>
      <w:marTop w:val="0"/>
      <w:marBottom w:val="0"/>
      <w:divBdr>
        <w:top w:val="none" w:sz="0" w:space="0" w:color="auto"/>
        <w:left w:val="none" w:sz="0" w:space="0" w:color="auto"/>
        <w:bottom w:val="none" w:sz="0" w:space="0" w:color="auto"/>
        <w:right w:val="none" w:sz="0" w:space="0" w:color="auto"/>
      </w:divBdr>
    </w:div>
    <w:div w:id="1528910336">
      <w:bodyDiv w:val="1"/>
      <w:marLeft w:val="0"/>
      <w:marRight w:val="0"/>
      <w:marTop w:val="0"/>
      <w:marBottom w:val="0"/>
      <w:divBdr>
        <w:top w:val="none" w:sz="0" w:space="0" w:color="auto"/>
        <w:left w:val="none" w:sz="0" w:space="0" w:color="auto"/>
        <w:bottom w:val="none" w:sz="0" w:space="0" w:color="auto"/>
        <w:right w:val="none" w:sz="0" w:space="0" w:color="auto"/>
      </w:divBdr>
    </w:div>
    <w:div w:id="1624582412">
      <w:bodyDiv w:val="1"/>
      <w:marLeft w:val="0"/>
      <w:marRight w:val="0"/>
      <w:marTop w:val="0"/>
      <w:marBottom w:val="0"/>
      <w:divBdr>
        <w:top w:val="none" w:sz="0" w:space="0" w:color="auto"/>
        <w:left w:val="none" w:sz="0" w:space="0" w:color="auto"/>
        <w:bottom w:val="none" w:sz="0" w:space="0" w:color="auto"/>
        <w:right w:val="none" w:sz="0" w:space="0" w:color="auto"/>
      </w:divBdr>
    </w:div>
    <w:div w:id="210889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andini.chandrasekaran@wr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Devika Malvankar</dc:creator>
  <cp:keywords/>
  <dc:description/>
  <cp:lastModifiedBy>Nandini Chandrasekaran</cp:lastModifiedBy>
  <cp:revision>4</cp:revision>
  <dcterms:created xsi:type="dcterms:W3CDTF">2017-02-22T09:11:00Z</dcterms:created>
  <dcterms:modified xsi:type="dcterms:W3CDTF">2017-02-22T09:31:00Z</dcterms:modified>
</cp:coreProperties>
</file>