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396EC" w14:textId="4FDD38C2" w:rsidR="00973F49" w:rsidRPr="003C393A" w:rsidRDefault="00973F49" w:rsidP="00973F49">
      <w:pPr>
        <w:shd w:val="clear" w:color="auto" w:fill="FFFFFF"/>
        <w:spacing w:line="276" w:lineRule="auto"/>
        <w:jc w:val="center"/>
        <w:rPr>
          <w:rFonts w:asciiTheme="minorHAnsi" w:eastAsia="Times New Roman" w:hAnsiTheme="minorHAnsi" w:cs="Arial"/>
          <w:color w:val="212121"/>
          <w:sz w:val="28"/>
          <w:szCs w:val="28"/>
        </w:rPr>
      </w:pPr>
      <w:r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 xml:space="preserve">RELEASE: </w:t>
      </w:r>
      <w:r w:rsidR="000C121E"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>Officials</w:t>
      </w:r>
      <w:r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 xml:space="preserve"> </w:t>
      </w:r>
      <w:r w:rsidR="000C121E"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 xml:space="preserve">from UP cities join hands with </w:t>
      </w:r>
      <w:r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>experts</w:t>
      </w:r>
      <w:r w:rsidR="000C121E"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>,</w:t>
      </w:r>
      <w:r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 xml:space="preserve"> </w:t>
      </w:r>
      <w:r w:rsidR="00DD4573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br/>
      </w:r>
      <w:r w:rsidR="000C121E" w:rsidRPr="003C393A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 xml:space="preserve">discuss improving public transport and street </w:t>
      </w:r>
      <w:r w:rsidR="00DD4573">
        <w:rPr>
          <w:rFonts w:asciiTheme="minorHAnsi" w:eastAsia="Times New Roman" w:hAnsiTheme="minorHAnsi" w:cs="Arial"/>
          <w:b/>
          <w:bCs/>
          <w:color w:val="000000"/>
          <w:sz w:val="28"/>
          <w:szCs w:val="28"/>
        </w:rPr>
        <w:t>design</w:t>
      </w:r>
    </w:p>
    <w:p w14:paraId="70CF6E90" w14:textId="77777777" w:rsidR="00973F49" w:rsidRPr="00902F9E" w:rsidRDefault="00973F49" w:rsidP="00973F49">
      <w:pPr>
        <w:shd w:val="clear" w:color="auto" w:fill="FFFFFF"/>
        <w:rPr>
          <w:rFonts w:asciiTheme="minorHAnsi" w:eastAsia="Times New Roman" w:hAnsiTheme="minorHAnsi" w:cs="Arial"/>
          <w:b/>
          <w:bCs/>
          <w:color w:val="000000"/>
        </w:rPr>
      </w:pPr>
    </w:p>
    <w:p w14:paraId="7531EE10" w14:textId="1C53FDBE" w:rsidR="00965986" w:rsidRPr="00497E75" w:rsidRDefault="00973F49" w:rsidP="00951EB7">
      <w:pPr>
        <w:jc w:val="both"/>
        <w:rPr>
          <w:rFonts w:asciiTheme="minorHAnsi" w:hAnsiTheme="minorHAnsi"/>
        </w:rPr>
      </w:pPr>
      <w:r w:rsidRPr="00497E75">
        <w:rPr>
          <w:rFonts w:asciiTheme="minorHAnsi" w:eastAsia="Times New Roman" w:hAnsiTheme="minorHAnsi" w:cs="Arial"/>
          <w:b/>
          <w:bCs/>
          <w:color w:val="000000"/>
        </w:rPr>
        <w:t>Lucknow, 1</w:t>
      </w:r>
      <w:r w:rsidR="004B6C8E">
        <w:rPr>
          <w:rFonts w:asciiTheme="minorHAnsi" w:eastAsia="Times New Roman" w:hAnsiTheme="minorHAnsi" w:cs="Arial"/>
          <w:b/>
          <w:bCs/>
          <w:color w:val="000000"/>
        </w:rPr>
        <w:t>6</w:t>
      </w:r>
      <w:r w:rsidRPr="00497E75">
        <w:rPr>
          <w:rFonts w:asciiTheme="minorHAnsi" w:eastAsia="Times New Roman" w:hAnsiTheme="minorHAnsi" w:cs="Arial"/>
          <w:b/>
          <w:bCs/>
          <w:color w:val="000000"/>
        </w:rPr>
        <w:t xml:space="preserve"> December 201</w:t>
      </w:r>
      <w:r w:rsidR="000E263E">
        <w:rPr>
          <w:rFonts w:asciiTheme="minorHAnsi" w:eastAsia="Times New Roman" w:hAnsiTheme="minorHAnsi" w:cs="Arial"/>
          <w:b/>
          <w:bCs/>
          <w:color w:val="000000"/>
        </w:rPr>
        <w:t>7</w:t>
      </w:r>
      <w:r w:rsidRPr="00497E75">
        <w:rPr>
          <w:rFonts w:asciiTheme="minorHAnsi" w:eastAsia="Times New Roman" w:hAnsiTheme="minorHAnsi" w:cs="Arial"/>
          <w:b/>
          <w:bCs/>
          <w:color w:val="000000"/>
        </w:rPr>
        <w:t>: </w:t>
      </w:r>
      <w:r w:rsidR="00951EB7" w:rsidRPr="00497E75">
        <w:rPr>
          <w:rFonts w:asciiTheme="minorHAnsi" w:hAnsiTheme="minorHAnsi"/>
        </w:rPr>
        <w:t>The Government of U</w:t>
      </w:r>
      <w:r w:rsidR="000F28A4" w:rsidRPr="00497E75">
        <w:rPr>
          <w:rFonts w:asciiTheme="minorHAnsi" w:hAnsiTheme="minorHAnsi"/>
        </w:rPr>
        <w:t xml:space="preserve">ttar </w:t>
      </w:r>
      <w:r w:rsidR="00951EB7" w:rsidRPr="00497E75">
        <w:rPr>
          <w:rFonts w:asciiTheme="minorHAnsi" w:hAnsiTheme="minorHAnsi"/>
        </w:rPr>
        <w:t>P</w:t>
      </w:r>
      <w:r w:rsidR="000F28A4" w:rsidRPr="00497E75">
        <w:rPr>
          <w:rFonts w:asciiTheme="minorHAnsi" w:hAnsiTheme="minorHAnsi"/>
        </w:rPr>
        <w:t>radesh</w:t>
      </w:r>
      <w:r w:rsidR="00951EB7" w:rsidRPr="00497E75">
        <w:rPr>
          <w:rFonts w:asciiTheme="minorHAnsi" w:hAnsiTheme="minorHAnsi"/>
        </w:rPr>
        <w:t>, in collaboration with the World Resources Institute (WRI)</w:t>
      </w:r>
      <w:r w:rsidR="00502747" w:rsidRPr="00497E75">
        <w:rPr>
          <w:rFonts w:asciiTheme="minorHAnsi" w:hAnsiTheme="minorHAnsi"/>
        </w:rPr>
        <w:t xml:space="preserve"> India, initiated</w:t>
      </w:r>
      <w:r w:rsidR="00951EB7" w:rsidRPr="00497E75">
        <w:rPr>
          <w:rFonts w:asciiTheme="minorHAnsi" w:hAnsiTheme="minorHAnsi"/>
        </w:rPr>
        <w:t xml:space="preserve"> a two-day workshop </w:t>
      </w:r>
      <w:r w:rsidR="00087263" w:rsidRPr="00497E75">
        <w:rPr>
          <w:rFonts w:asciiTheme="minorHAnsi" w:hAnsiTheme="minorHAnsi"/>
        </w:rPr>
        <w:t xml:space="preserve">in Lucknow </w:t>
      </w:r>
      <w:r w:rsidR="00502747" w:rsidRPr="00497E75">
        <w:rPr>
          <w:rFonts w:asciiTheme="minorHAnsi" w:hAnsiTheme="minorHAnsi"/>
        </w:rPr>
        <w:t xml:space="preserve">on Saturday, </w:t>
      </w:r>
      <w:r w:rsidR="00951EB7" w:rsidRPr="00497E75">
        <w:rPr>
          <w:rFonts w:asciiTheme="minorHAnsi" w:hAnsiTheme="minorHAnsi"/>
        </w:rPr>
        <w:t xml:space="preserve">aimed at sharing expertise on </w:t>
      </w:r>
      <w:r w:rsidR="00502747" w:rsidRPr="00497E75">
        <w:rPr>
          <w:rFonts w:asciiTheme="minorHAnsi" w:hAnsiTheme="minorHAnsi"/>
        </w:rPr>
        <w:t>public transport</w:t>
      </w:r>
      <w:r w:rsidR="00951EB7" w:rsidRPr="00497E75">
        <w:rPr>
          <w:rFonts w:asciiTheme="minorHAnsi" w:hAnsiTheme="minorHAnsi"/>
        </w:rPr>
        <w:t xml:space="preserve"> and street design. </w:t>
      </w:r>
    </w:p>
    <w:p w14:paraId="2C658F2F" w14:textId="77777777" w:rsidR="00965986" w:rsidRPr="00497E75" w:rsidRDefault="00965986" w:rsidP="00951EB7">
      <w:pPr>
        <w:jc w:val="both"/>
        <w:rPr>
          <w:rFonts w:asciiTheme="minorHAnsi" w:hAnsiTheme="minorHAnsi"/>
        </w:rPr>
      </w:pPr>
    </w:p>
    <w:p w14:paraId="5F84A632" w14:textId="509FD8C5" w:rsidR="00951EB7" w:rsidRPr="00497E75" w:rsidRDefault="00951EB7" w:rsidP="00951EB7">
      <w:pPr>
        <w:jc w:val="both"/>
        <w:rPr>
          <w:rFonts w:asciiTheme="minorHAnsi" w:hAnsiTheme="minorHAnsi"/>
        </w:rPr>
      </w:pPr>
      <w:r w:rsidRPr="00497E75">
        <w:rPr>
          <w:rFonts w:asciiTheme="minorHAnsi" w:hAnsiTheme="minorHAnsi"/>
        </w:rPr>
        <w:t>Relevant departments from Lucknow</w:t>
      </w:r>
      <w:r w:rsidR="00DE5124" w:rsidRPr="00497E75">
        <w:rPr>
          <w:rFonts w:asciiTheme="minorHAnsi" w:hAnsiTheme="minorHAnsi"/>
        </w:rPr>
        <w:t xml:space="preserve">, Kanpur, </w:t>
      </w:r>
      <w:r w:rsidR="00265FF5">
        <w:rPr>
          <w:rFonts w:asciiTheme="minorHAnsi" w:hAnsiTheme="minorHAnsi"/>
        </w:rPr>
        <w:t>Varanasi</w:t>
      </w:r>
      <w:r w:rsidR="00DE5124" w:rsidRPr="00497E75">
        <w:rPr>
          <w:rFonts w:asciiTheme="minorHAnsi" w:hAnsiTheme="minorHAnsi"/>
        </w:rPr>
        <w:t>, Allahabad</w:t>
      </w:r>
      <w:r w:rsidRPr="00497E75">
        <w:rPr>
          <w:rFonts w:asciiTheme="minorHAnsi" w:hAnsiTheme="minorHAnsi"/>
        </w:rPr>
        <w:t xml:space="preserve"> and other </w:t>
      </w:r>
      <w:r w:rsidR="004F66F9">
        <w:rPr>
          <w:rFonts w:asciiTheme="minorHAnsi" w:hAnsiTheme="minorHAnsi"/>
        </w:rPr>
        <w:t xml:space="preserve">major </w:t>
      </w:r>
      <w:r w:rsidR="00265FF5">
        <w:rPr>
          <w:rFonts w:asciiTheme="minorHAnsi" w:hAnsiTheme="minorHAnsi"/>
        </w:rPr>
        <w:t xml:space="preserve">UP </w:t>
      </w:r>
      <w:r w:rsidRPr="00497E75">
        <w:rPr>
          <w:rFonts w:asciiTheme="minorHAnsi" w:hAnsiTheme="minorHAnsi"/>
        </w:rPr>
        <w:t xml:space="preserve">cities </w:t>
      </w:r>
      <w:r w:rsidR="00932192" w:rsidRPr="00497E75">
        <w:rPr>
          <w:rFonts w:asciiTheme="minorHAnsi" w:hAnsiTheme="minorHAnsi"/>
        </w:rPr>
        <w:t>participated in the discussions</w:t>
      </w:r>
      <w:r w:rsidRPr="00497E75">
        <w:rPr>
          <w:rFonts w:asciiTheme="minorHAnsi" w:hAnsiTheme="minorHAnsi"/>
        </w:rPr>
        <w:t xml:space="preserve"> </w:t>
      </w:r>
      <w:r w:rsidR="00932192" w:rsidRPr="00497E75">
        <w:rPr>
          <w:rFonts w:asciiTheme="minorHAnsi" w:hAnsiTheme="minorHAnsi"/>
        </w:rPr>
        <w:t>around</w:t>
      </w:r>
      <w:r w:rsidRPr="00497E75">
        <w:rPr>
          <w:rFonts w:asciiTheme="minorHAnsi" w:hAnsiTheme="minorHAnsi"/>
        </w:rPr>
        <w:t xml:space="preserve"> </w:t>
      </w:r>
      <w:r w:rsidR="00932192" w:rsidRPr="00497E75">
        <w:rPr>
          <w:rFonts w:asciiTheme="minorHAnsi" w:hAnsiTheme="minorHAnsi"/>
        </w:rPr>
        <w:t>g</w:t>
      </w:r>
      <w:r w:rsidRPr="00497E75">
        <w:rPr>
          <w:rFonts w:asciiTheme="minorHAnsi" w:hAnsiTheme="minorHAnsi"/>
        </w:rPr>
        <w:t>lobal best practices on transformational street design and effective public</w:t>
      </w:r>
      <w:r w:rsidR="00932192" w:rsidRPr="00497E75">
        <w:rPr>
          <w:rFonts w:asciiTheme="minorHAnsi" w:hAnsiTheme="minorHAnsi"/>
        </w:rPr>
        <w:t xml:space="preserve"> transportation services</w:t>
      </w:r>
      <w:r w:rsidRPr="00497E75">
        <w:rPr>
          <w:rFonts w:asciiTheme="minorHAnsi" w:hAnsiTheme="minorHAnsi"/>
        </w:rPr>
        <w:t xml:space="preserve">. </w:t>
      </w:r>
      <w:r w:rsidR="00932192" w:rsidRPr="00497E75">
        <w:rPr>
          <w:rFonts w:asciiTheme="minorHAnsi" w:hAnsiTheme="minorHAnsi"/>
        </w:rPr>
        <w:t>The workshop</w:t>
      </w:r>
      <w:r w:rsidRPr="00497E75">
        <w:rPr>
          <w:rFonts w:asciiTheme="minorHAnsi" w:hAnsiTheme="minorHAnsi"/>
        </w:rPr>
        <w:t xml:space="preserve"> provide</w:t>
      </w:r>
      <w:r w:rsidR="00932192" w:rsidRPr="00497E75">
        <w:rPr>
          <w:rFonts w:asciiTheme="minorHAnsi" w:hAnsiTheme="minorHAnsi"/>
        </w:rPr>
        <w:t>d</w:t>
      </w:r>
      <w:r w:rsidRPr="00497E75">
        <w:rPr>
          <w:rFonts w:asciiTheme="minorHAnsi" w:hAnsiTheme="minorHAnsi"/>
        </w:rPr>
        <w:t xml:space="preserve"> hands-on </w:t>
      </w:r>
      <w:r w:rsidR="00E31F49">
        <w:rPr>
          <w:rFonts w:asciiTheme="minorHAnsi" w:hAnsiTheme="minorHAnsi"/>
        </w:rPr>
        <w:t>gui</w:t>
      </w:r>
      <w:r w:rsidR="008B3157">
        <w:rPr>
          <w:rFonts w:asciiTheme="minorHAnsi" w:hAnsiTheme="minorHAnsi"/>
        </w:rPr>
        <w:t xml:space="preserve">dance </w:t>
      </w:r>
      <w:r w:rsidRPr="00497E75">
        <w:rPr>
          <w:rFonts w:asciiTheme="minorHAnsi" w:hAnsiTheme="minorHAnsi"/>
        </w:rPr>
        <w:t>towards reimagining streets and help</w:t>
      </w:r>
      <w:r w:rsidR="00932192" w:rsidRPr="00497E75">
        <w:rPr>
          <w:rFonts w:asciiTheme="minorHAnsi" w:hAnsiTheme="minorHAnsi"/>
        </w:rPr>
        <w:t>ed</w:t>
      </w:r>
      <w:r w:rsidRPr="00497E75">
        <w:rPr>
          <w:rFonts w:asciiTheme="minorHAnsi" w:hAnsiTheme="minorHAnsi"/>
        </w:rPr>
        <w:t xml:space="preserve"> create a framework for designing, implementing and augmenting city bus service</w:t>
      </w:r>
      <w:r w:rsidR="0049404B">
        <w:rPr>
          <w:rFonts w:asciiTheme="minorHAnsi" w:hAnsiTheme="minorHAnsi"/>
        </w:rPr>
        <w:t>s</w:t>
      </w:r>
      <w:r w:rsidRPr="00497E75">
        <w:rPr>
          <w:rFonts w:asciiTheme="minorHAnsi" w:hAnsiTheme="minorHAnsi"/>
        </w:rPr>
        <w:t xml:space="preserve"> in </w:t>
      </w:r>
      <w:r w:rsidR="003B22E5">
        <w:rPr>
          <w:rFonts w:asciiTheme="minorHAnsi" w:hAnsiTheme="minorHAnsi"/>
        </w:rPr>
        <w:t>cities</w:t>
      </w:r>
      <w:r w:rsidR="00A112AF">
        <w:rPr>
          <w:rFonts w:asciiTheme="minorHAnsi" w:hAnsiTheme="minorHAnsi"/>
        </w:rPr>
        <w:t xml:space="preserve"> </w:t>
      </w:r>
      <w:r w:rsidR="0049404B">
        <w:rPr>
          <w:rFonts w:asciiTheme="minorHAnsi" w:hAnsiTheme="minorHAnsi"/>
        </w:rPr>
        <w:t xml:space="preserve">across </w:t>
      </w:r>
      <w:r w:rsidR="00A112AF">
        <w:rPr>
          <w:rFonts w:asciiTheme="minorHAnsi" w:hAnsiTheme="minorHAnsi"/>
        </w:rPr>
        <w:t>the state</w:t>
      </w:r>
      <w:r w:rsidRPr="00497E75">
        <w:rPr>
          <w:rFonts w:asciiTheme="minorHAnsi" w:hAnsiTheme="minorHAnsi"/>
        </w:rPr>
        <w:t xml:space="preserve">. </w:t>
      </w:r>
    </w:p>
    <w:p w14:paraId="7EE8A82C" w14:textId="77777777" w:rsidR="00951EB7" w:rsidRPr="00497E75" w:rsidRDefault="00951EB7" w:rsidP="00951EB7">
      <w:pPr>
        <w:jc w:val="both"/>
        <w:rPr>
          <w:rFonts w:asciiTheme="minorHAnsi" w:hAnsiTheme="minorHAnsi"/>
          <w:b/>
        </w:rPr>
      </w:pPr>
    </w:p>
    <w:p w14:paraId="4C5CA348" w14:textId="79C3BEBF" w:rsidR="00932192" w:rsidRPr="00497E75" w:rsidRDefault="00144C93" w:rsidP="00932192">
      <w:p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932192" w:rsidRPr="00497E75">
        <w:rPr>
          <w:rFonts w:asciiTheme="minorHAnsi" w:hAnsiTheme="minorHAnsi"/>
        </w:rPr>
        <w:t xml:space="preserve">he bus industry </w:t>
      </w:r>
      <w:r>
        <w:rPr>
          <w:rFonts w:asciiTheme="minorHAnsi" w:hAnsiTheme="minorHAnsi"/>
        </w:rPr>
        <w:t xml:space="preserve">across India has seen a heartening </w:t>
      </w:r>
      <w:r w:rsidR="00932192" w:rsidRPr="00497E75">
        <w:rPr>
          <w:rFonts w:asciiTheme="minorHAnsi" w:hAnsiTheme="minorHAnsi"/>
        </w:rPr>
        <w:t>growth in numbers</w:t>
      </w:r>
      <w:r>
        <w:rPr>
          <w:rFonts w:asciiTheme="minorHAnsi" w:hAnsiTheme="minorHAnsi"/>
        </w:rPr>
        <w:t xml:space="preserve"> in the past five years, with i</w:t>
      </w:r>
      <w:r w:rsidR="00932192" w:rsidRPr="00497E75">
        <w:rPr>
          <w:rFonts w:asciiTheme="minorHAnsi" w:hAnsiTheme="minorHAnsi"/>
        </w:rPr>
        <w:t xml:space="preserve">mplementation of new advancements in technology, service financing methods and management techniques. </w:t>
      </w:r>
      <w:r w:rsidR="005B58FA" w:rsidRPr="00497E75">
        <w:rPr>
          <w:rFonts w:asciiTheme="minorHAnsi" w:hAnsiTheme="minorHAnsi"/>
        </w:rPr>
        <w:t>The discussions brought out that there seems to be</w:t>
      </w:r>
      <w:r w:rsidR="00932192" w:rsidRPr="00497E75">
        <w:rPr>
          <w:rFonts w:asciiTheme="minorHAnsi" w:hAnsiTheme="minorHAnsi"/>
        </w:rPr>
        <w:t xml:space="preserve"> a paradigm shift towards public transport, with strengthened policies and investment, and formal systems of high quality and capacities.</w:t>
      </w:r>
    </w:p>
    <w:p w14:paraId="2D2C0623" w14:textId="5E7DECE7" w:rsidR="00932192" w:rsidRPr="00497E75" w:rsidRDefault="00932192" w:rsidP="00932192">
      <w:pPr>
        <w:rPr>
          <w:rFonts w:asciiTheme="minorHAnsi" w:hAnsiTheme="minorHAnsi"/>
        </w:rPr>
      </w:pPr>
    </w:p>
    <w:p w14:paraId="042D7402" w14:textId="0C1F5C17" w:rsidR="0049404B" w:rsidRPr="0049404B" w:rsidRDefault="00902F9E" w:rsidP="0049404B">
      <w:pPr>
        <w:rPr>
          <w:rFonts w:asciiTheme="minorHAnsi" w:eastAsia="Times New Roman" w:hAnsiTheme="minorHAnsi" w:cs="Arial"/>
          <w:color w:val="000000"/>
        </w:rPr>
      </w:pPr>
      <w:r w:rsidRPr="00497E75">
        <w:rPr>
          <w:rFonts w:asciiTheme="minorHAnsi" w:eastAsia="Times New Roman" w:hAnsiTheme="minorHAnsi" w:cs="Arial"/>
          <w:color w:val="000000"/>
        </w:rPr>
        <w:t xml:space="preserve">Speaking about improving street infrastructure and public bus services in the state, </w:t>
      </w:r>
      <w:r w:rsidRPr="006D4670">
        <w:rPr>
          <w:rFonts w:asciiTheme="minorHAnsi" w:eastAsia="Times New Roman" w:hAnsiTheme="minorHAnsi" w:cs="Arial"/>
          <w:b/>
          <w:color w:val="000000"/>
        </w:rPr>
        <w:t>Mr.</w:t>
      </w:r>
      <w:r w:rsidRPr="00497E75">
        <w:rPr>
          <w:rFonts w:asciiTheme="minorHAnsi" w:eastAsia="Times New Roman" w:hAnsiTheme="minorHAnsi" w:cs="Arial"/>
          <w:color w:val="000000"/>
        </w:rPr>
        <w:t xml:space="preserve"> </w:t>
      </w:r>
      <w:r w:rsidRPr="0049404B">
        <w:rPr>
          <w:rFonts w:asciiTheme="minorHAnsi" w:eastAsia="Times New Roman" w:hAnsiTheme="minorHAnsi" w:cs="Arial"/>
          <w:b/>
          <w:color w:val="000000"/>
        </w:rPr>
        <w:t>Rajive Kumar</w:t>
      </w:r>
      <w:r w:rsidRPr="00497E75">
        <w:rPr>
          <w:rFonts w:asciiTheme="minorHAnsi" w:eastAsia="Times New Roman" w:hAnsiTheme="minorHAnsi" w:cs="Arial"/>
          <w:color w:val="000000"/>
        </w:rPr>
        <w:t xml:space="preserve">, Chief Secretary, UP Government, said, </w:t>
      </w:r>
      <w:r w:rsidRPr="0049404B">
        <w:rPr>
          <w:rFonts w:asciiTheme="minorHAnsi" w:eastAsia="Times New Roman" w:hAnsiTheme="minorHAnsi" w:cs="Arial"/>
          <w:color w:val="000000"/>
        </w:rPr>
        <w:t>“</w:t>
      </w:r>
      <w:r w:rsidR="0049404B" w:rsidRP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More roads and flyovers are not the solution to the </w:t>
      </w:r>
      <w:r w:rsid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traffic </w:t>
      </w:r>
      <w:r w:rsidR="0049404B" w:rsidRP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congestion </w:t>
      </w:r>
      <w:r w:rsid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cities </w:t>
      </w:r>
      <w:r w:rsidR="0049404B" w:rsidRP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face today. Integration of </w:t>
      </w:r>
      <w:r w:rsidR="0049404B" w:rsidRPr="0049404B">
        <w:rPr>
          <w:rFonts w:asciiTheme="minorHAnsi" w:eastAsia="Times New Roman" w:hAnsiTheme="minorHAnsi"/>
          <w:spacing w:val="4"/>
        </w:rPr>
        <w:t>mobility</w:t>
      </w:r>
      <w:r w:rsidR="0049404B" w:rsidRP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 planning, land use and </w:t>
      </w:r>
      <w:r w:rsidR="0049404B" w:rsidRPr="0049404B">
        <w:rPr>
          <w:rFonts w:asciiTheme="minorHAnsi" w:eastAsia="Times New Roman" w:hAnsiTheme="minorHAnsi"/>
          <w:spacing w:val="4"/>
        </w:rPr>
        <w:t>urban planning</w:t>
      </w:r>
      <w:r w:rsidR="0049404B" w:rsidRP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 xml:space="preserve"> is important for developing inclusive </w:t>
      </w:r>
      <w:r w:rsidR="0049404B" w:rsidRPr="0049404B">
        <w:rPr>
          <w:rFonts w:asciiTheme="minorHAnsi" w:eastAsia="Times New Roman" w:hAnsiTheme="minorHAnsi"/>
          <w:spacing w:val="4"/>
        </w:rPr>
        <w:t>cities</w:t>
      </w:r>
      <w:r w:rsidR="0049404B" w:rsidRPr="0049404B">
        <w:rPr>
          <w:rFonts w:asciiTheme="minorHAnsi" w:eastAsia="Times New Roman" w:hAnsiTheme="minorHAnsi"/>
          <w:color w:val="14171A"/>
          <w:spacing w:val="4"/>
          <w:shd w:val="clear" w:color="auto" w:fill="FFFFFF"/>
        </w:rPr>
        <w:t>.”</w:t>
      </w:r>
    </w:p>
    <w:p w14:paraId="53689315" w14:textId="616F3221" w:rsidR="00973F49" w:rsidRPr="00497E75" w:rsidRDefault="00973F49" w:rsidP="00973F49">
      <w:pPr>
        <w:shd w:val="clear" w:color="auto" w:fill="FFFFFF"/>
        <w:rPr>
          <w:rFonts w:asciiTheme="minorHAnsi" w:eastAsia="Times New Roman" w:hAnsiTheme="minorHAnsi" w:cs="Arial"/>
          <w:b/>
          <w:bCs/>
          <w:color w:val="000000"/>
        </w:rPr>
      </w:pPr>
    </w:p>
    <w:p w14:paraId="31A6B605" w14:textId="30B80985" w:rsidR="00973F49" w:rsidRPr="0049404B" w:rsidRDefault="00932192" w:rsidP="00474A0C">
      <w:pPr>
        <w:rPr>
          <w:rFonts w:asciiTheme="minorHAnsi" w:eastAsia="Times New Roman" w:hAnsiTheme="minorHAnsi"/>
          <w:color w:val="4D4D4D"/>
          <w:shd w:val="clear" w:color="auto" w:fill="FFFFFF"/>
        </w:rPr>
      </w:pPr>
      <w:r w:rsidRPr="00497E75">
        <w:rPr>
          <w:rFonts w:asciiTheme="minorHAnsi" w:hAnsiTheme="minorHAnsi"/>
        </w:rPr>
        <w:t xml:space="preserve">WRI India works </w:t>
      </w:r>
      <w:r w:rsidR="00474A0C" w:rsidRPr="00497E75">
        <w:rPr>
          <w:rFonts w:asciiTheme="minorHAnsi" w:hAnsiTheme="minorHAnsi"/>
        </w:rPr>
        <w:t xml:space="preserve">towards making Indian cities compact, connected and coordinated by inspiring </w:t>
      </w:r>
      <w:r w:rsidR="00E6414A" w:rsidRPr="00E6414A">
        <w:rPr>
          <w:rFonts w:asciiTheme="minorHAnsi" w:eastAsia="Times New Roman" w:hAnsiTheme="minorHAnsi"/>
          <w:color w:val="4D4D4D"/>
          <w:shd w:val="clear" w:color="auto" w:fill="FFFFFF"/>
        </w:rPr>
        <w:t xml:space="preserve">safe, affordable and sustainable </w:t>
      </w:r>
      <w:r w:rsidR="00474A0C" w:rsidRPr="00497E75">
        <w:rPr>
          <w:rFonts w:asciiTheme="minorHAnsi" w:eastAsia="Times New Roman" w:hAnsiTheme="minorHAnsi"/>
          <w:color w:val="4D4D4D"/>
          <w:shd w:val="clear" w:color="auto" w:fill="FFFFFF"/>
        </w:rPr>
        <w:t xml:space="preserve">mass transit, and improving street design. </w:t>
      </w:r>
      <w:r w:rsidR="00F9579F" w:rsidRPr="00497E75">
        <w:rPr>
          <w:rFonts w:asciiTheme="minorHAnsi" w:hAnsiTheme="minorHAnsi"/>
        </w:rPr>
        <w:t xml:space="preserve">In UP, </w:t>
      </w:r>
      <w:r w:rsidR="00A33900" w:rsidRPr="00497E75">
        <w:rPr>
          <w:rFonts w:asciiTheme="minorHAnsi" w:hAnsiTheme="minorHAnsi"/>
        </w:rPr>
        <w:t xml:space="preserve">the </w:t>
      </w:r>
      <w:r w:rsidRPr="00497E75">
        <w:rPr>
          <w:rFonts w:asciiTheme="minorHAnsi" w:hAnsiTheme="minorHAnsi"/>
        </w:rPr>
        <w:t xml:space="preserve">team </w:t>
      </w:r>
      <w:r w:rsidR="00DE5124" w:rsidRPr="00497E75">
        <w:rPr>
          <w:rFonts w:asciiTheme="minorHAnsi" w:hAnsiTheme="minorHAnsi"/>
        </w:rPr>
        <w:t xml:space="preserve">will work with </w:t>
      </w:r>
      <w:r w:rsidR="00A33900" w:rsidRPr="00497E75">
        <w:rPr>
          <w:rFonts w:asciiTheme="minorHAnsi" w:hAnsiTheme="minorHAnsi"/>
        </w:rPr>
        <w:t xml:space="preserve">the </w:t>
      </w:r>
      <w:r w:rsidR="00DE5124" w:rsidRPr="00497E75">
        <w:rPr>
          <w:rFonts w:asciiTheme="minorHAnsi" w:hAnsiTheme="minorHAnsi"/>
        </w:rPr>
        <w:t xml:space="preserve">government </w:t>
      </w:r>
      <w:r w:rsidRPr="00497E75">
        <w:rPr>
          <w:rFonts w:asciiTheme="minorHAnsi" w:hAnsiTheme="minorHAnsi"/>
        </w:rPr>
        <w:t xml:space="preserve">to build capacity, provide technical support and share best practices in public transport, </w:t>
      </w:r>
      <w:r w:rsidR="00DE5124" w:rsidRPr="00497E75">
        <w:rPr>
          <w:rFonts w:asciiTheme="minorHAnsi" w:hAnsiTheme="minorHAnsi"/>
        </w:rPr>
        <w:t>along with</w:t>
      </w:r>
      <w:r w:rsidRPr="00497E75">
        <w:rPr>
          <w:rFonts w:asciiTheme="minorHAnsi" w:hAnsiTheme="minorHAnsi"/>
        </w:rPr>
        <w:t xml:space="preserve"> implementation of pilot projects</w:t>
      </w:r>
      <w:r w:rsidR="00A33900" w:rsidRPr="00497E75">
        <w:rPr>
          <w:rFonts w:asciiTheme="minorHAnsi" w:hAnsiTheme="minorHAnsi"/>
        </w:rPr>
        <w:t xml:space="preserve"> across some of the busiest cities in the </w:t>
      </w:r>
      <w:r w:rsidRPr="00497E75">
        <w:rPr>
          <w:rFonts w:asciiTheme="minorHAnsi" w:hAnsiTheme="minorHAnsi"/>
        </w:rPr>
        <w:t>state.</w:t>
      </w:r>
    </w:p>
    <w:p w14:paraId="680438DD" w14:textId="77777777" w:rsidR="00C64AE8" w:rsidRPr="00497E75" w:rsidRDefault="00C64AE8" w:rsidP="00C64AE8">
      <w:pPr>
        <w:jc w:val="both"/>
        <w:rPr>
          <w:rFonts w:asciiTheme="minorHAnsi" w:hAnsiTheme="minorHAnsi"/>
        </w:rPr>
      </w:pPr>
    </w:p>
    <w:p w14:paraId="64A22E47" w14:textId="30D9367E" w:rsidR="00902F9E" w:rsidRPr="00497E75" w:rsidRDefault="00902F9E" w:rsidP="00902F9E">
      <w:pPr>
        <w:rPr>
          <w:rFonts w:asciiTheme="minorHAnsi" w:hAnsiTheme="minorHAnsi"/>
        </w:rPr>
      </w:pPr>
      <w:r w:rsidRPr="00497E75">
        <w:rPr>
          <w:rFonts w:asciiTheme="minorHAnsi" w:hAnsiTheme="minorHAnsi"/>
        </w:rPr>
        <w:t>“The next decade</w:t>
      </w:r>
      <w:r w:rsidR="0049404B">
        <w:rPr>
          <w:rFonts w:asciiTheme="minorHAnsi" w:hAnsiTheme="minorHAnsi"/>
        </w:rPr>
        <w:t xml:space="preserve"> </w:t>
      </w:r>
      <w:r w:rsidRPr="00497E75">
        <w:rPr>
          <w:rFonts w:asciiTheme="minorHAnsi" w:hAnsiTheme="minorHAnsi"/>
        </w:rPr>
        <w:t>requires focus on precise and system-wide improvements. The cal</w:t>
      </w:r>
      <w:r w:rsidR="004A13BF">
        <w:rPr>
          <w:rFonts w:asciiTheme="minorHAnsi" w:hAnsiTheme="minorHAnsi"/>
        </w:rPr>
        <w:t>l of the hour is to maintain public</w:t>
      </w:r>
      <w:r w:rsidRPr="00497E75">
        <w:rPr>
          <w:rFonts w:asciiTheme="minorHAnsi" w:hAnsiTheme="minorHAnsi"/>
        </w:rPr>
        <w:t xml:space="preserve"> transport mode shares and introduce operational, infrastructural, technological, marketing and financing innovations to double this share. It is universally recognized that for cities to be liveable, </w:t>
      </w:r>
      <w:r w:rsidR="004A13BF">
        <w:rPr>
          <w:rFonts w:asciiTheme="minorHAnsi" w:hAnsiTheme="minorHAnsi"/>
        </w:rPr>
        <w:t xml:space="preserve">walking, cycling and </w:t>
      </w:r>
      <w:r w:rsidRPr="00497E75">
        <w:rPr>
          <w:rFonts w:asciiTheme="minorHAnsi" w:hAnsiTheme="minorHAnsi"/>
        </w:rPr>
        <w:t>public transport must be an integral part of development</w:t>
      </w:r>
      <w:r w:rsidR="00A32657" w:rsidRPr="00497E75">
        <w:rPr>
          <w:rFonts w:asciiTheme="minorHAnsi" w:hAnsiTheme="minorHAnsi"/>
        </w:rPr>
        <w:t>,</w:t>
      </w:r>
      <w:r w:rsidRPr="00497E75">
        <w:rPr>
          <w:rFonts w:asciiTheme="minorHAnsi" w:hAnsiTheme="minorHAnsi"/>
        </w:rPr>
        <w:t xml:space="preserve">” said </w:t>
      </w:r>
      <w:r w:rsidRPr="006D4670">
        <w:rPr>
          <w:rFonts w:asciiTheme="minorHAnsi" w:hAnsiTheme="minorHAnsi"/>
          <w:b/>
        </w:rPr>
        <w:t>Dr. OP Agarwal</w:t>
      </w:r>
      <w:r w:rsidRPr="00497E75">
        <w:rPr>
          <w:rFonts w:asciiTheme="minorHAnsi" w:hAnsiTheme="minorHAnsi"/>
        </w:rPr>
        <w:t>, CEO, WRI India.</w:t>
      </w:r>
    </w:p>
    <w:p w14:paraId="7F225EF7" w14:textId="77777777" w:rsidR="00902F9E" w:rsidRPr="00497E75" w:rsidRDefault="00902F9E" w:rsidP="00C64AE8">
      <w:pPr>
        <w:jc w:val="both"/>
        <w:rPr>
          <w:rFonts w:asciiTheme="minorHAnsi" w:hAnsiTheme="minorHAnsi"/>
        </w:rPr>
      </w:pPr>
    </w:p>
    <w:p w14:paraId="3316F71D" w14:textId="3800079D" w:rsidR="00C64AE8" w:rsidRPr="00497E75" w:rsidRDefault="0049404B" w:rsidP="00C64AE8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WRI India </w:t>
      </w:r>
      <w:r w:rsidR="00C64AE8" w:rsidRPr="00497E75">
        <w:rPr>
          <w:rFonts w:asciiTheme="minorHAnsi" w:hAnsiTheme="minorHAnsi"/>
        </w:rPr>
        <w:t xml:space="preserve">will also help reimagine streets in UP in a manner that improves road safety, reduces pollution, promotes health and wellness, as well as inclusive development. The </w:t>
      </w:r>
      <w:r>
        <w:rPr>
          <w:rFonts w:asciiTheme="minorHAnsi" w:hAnsiTheme="minorHAnsi"/>
        </w:rPr>
        <w:t>‘</w:t>
      </w:r>
      <w:r w:rsidR="00C64AE8" w:rsidRPr="00497E75">
        <w:rPr>
          <w:rFonts w:asciiTheme="minorHAnsi" w:hAnsiTheme="minorHAnsi"/>
        </w:rPr>
        <w:t>Streets for All</w:t>
      </w:r>
      <w:r>
        <w:rPr>
          <w:rFonts w:asciiTheme="minorHAnsi" w:hAnsiTheme="minorHAnsi"/>
        </w:rPr>
        <w:t>’</w:t>
      </w:r>
      <w:r w:rsidR="00C64AE8" w:rsidRPr="00497E75">
        <w:rPr>
          <w:rFonts w:asciiTheme="minorHAnsi" w:hAnsiTheme="minorHAnsi"/>
        </w:rPr>
        <w:t xml:space="preserve"> initiative is a sustained movement towards creating streets for people rather than vehicles. The overall </w:t>
      </w:r>
      <w:r>
        <w:rPr>
          <w:rFonts w:asciiTheme="minorHAnsi" w:hAnsiTheme="minorHAnsi"/>
        </w:rPr>
        <w:t xml:space="preserve">vision </w:t>
      </w:r>
      <w:r w:rsidR="00C64AE8" w:rsidRPr="00497E75">
        <w:rPr>
          <w:rFonts w:asciiTheme="minorHAnsi" w:hAnsiTheme="minorHAnsi"/>
        </w:rPr>
        <w:t xml:space="preserve">is to create safe infrastructure for all categories </w:t>
      </w:r>
      <w:r w:rsidR="00C64AE8" w:rsidRPr="00497E75">
        <w:rPr>
          <w:rFonts w:asciiTheme="minorHAnsi" w:hAnsiTheme="minorHAnsi"/>
        </w:rPr>
        <w:lastRenderedPageBreak/>
        <w:t xml:space="preserve">of road users and to bring about a paradigm change </w:t>
      </w:r>
      <w:r w:rsidR="00497E75" w:rsidRPr="00497E75">
        <w:rPr>
          <w:rFonts w:asciiTheme="minorHAnsi" w:hAnsiTheme="minorHAnsi"/>
        </w:rPr>
        <w:t xml:space="preserve">– </w:t>
      </w:r>
      <w:r w:rsidR="00C64AE8" w:rsidRPr="00497E75">
        <w:rPr>
          <w:rFonts w:asciiTheme="minorHAnsi" w:hAnsiTheme="minorHAnsi"/>
        </w:rPr>
        <w:t>from motor vehicle</w:t>
      </w:r>
      <w:r w:rsidR="00E116AC">
        <w:rPr>
          <w:rFonts w:asciiTheme="minorHAnsi" w:hAnsiTheme="minorHAnsi"/>
        </w:rPr>
        <w:t>-</w:t>
      </w:r>
      <w:r w:rsidR="00C64AE8" w:rsidRPr="00497E75">
        <w:rPr>
          <w:rFonts w:asciiTheme="minorHAnsi" w:hAnsiTheme="minorHAnsi"/>
        </w:rPr>
        <w:t xml:space="preserve">oriented </w:t>
      </w:r>
      <w:r w:rsidR="00497E75" w:rsidRPr="00497E75">
        <w:rPr>
          <w:rFonts w:asciiTheme="minorHAnsi" w:hAnsiTheme="minorHAnsi"/>
        </w:rPr>
        <w:t xml:space="preserve">street </w:t>
      </w:r>
      <w:r w:rsidR="00C64AE8" w:rsidRPr="00497E75">
        <w:rPr>
          <w:rFonts w:asciiTheme="minorHAnsi" w:hAnsiTheme="minorHAnsi"/>
        </w:rPr>
        <w:t>design</w:t>
      </w:r>
      <w:r w:rsidR="00497E75" w:rsidRPr="00497E75">
        <w:rPr>
          <w:rFonts w:asciiTheme="minorHAnsi" w:hAnsiTheme="minorHAnsi"/>
        </w:rPr>
        <w:t>s</w:t>
      </w:r>
      <w:r w:rsidR="00C64AE8" w:rsidRPr="00497E75">
        <w:rPr>
          <w:rFonts w:asciiTheme="minorHAnsi" w:hAnsiTheme="minorHAnsi"/>
        </w:rPr>
        <w:t xml:space="preserve"> to a people-oriented approach. </w:t>
      </w:r>
    </w:p>
    <w:p w14:paraId="23FB1752" w14:textId="77777777" w:rsidR="00902F9E" w:rsidRPr="00497E75" w:rsidRDefault="00902F9E" w:rsidP="00973F49">
      <w:pPr>
        <w:shd w:val="clear" w:color="auto" w:fill="FFFFFF"/>
        <w:rPr>
          <w:rFonts w:asciiTheme="minorHAnsi" w:eastAsia="Times New Roman" w:hAnsiTheme="minorHAnsi" w:cs="Arial"/>
          <w:color w:val="000000"/>
        </w:rPr>
      </w:pPr>
    </w:p>
    <w:p w14:paraId="74C98EB9" w14:textId="166B64F4" w:rsidR="00973F49" w:rsidRPr="00497E75" w:rsidRDefault="006D4670" w:rsidP="00973F49">
      <w:pPr>
        <w:shd w:val="clear" w:color="auto" w:fill="FFFFFF"/>
        <w:rPr>
          <w:rFonts w:asciiTheme="minorHAnsi" w:eastAsia="Times New Roman" w:hAnsiTheme="minorHAnsi" w:cs="Arial"/>
          <w:color w:val="000000"/>
        </w:rPr>
      </w:pPr>
      <w:r>
        <w:rPr>
          <w:rFonts w:asciiTheme="minorHAnsi" w:eastAsia="Times New Roman" w:hAnsiTheme="minorHAnsi" w:cs="Arial"/>
          <w:b/>
          <w:color w:val="000000"/>
        </w:rPr>
        <w:t xml:space="preserve">Mr. </w:t>
      </w:r>
      <w:r w:rsidR="00902F9E" w:rsidRPr="00497E75">
        <w:rPr>
          <w:rFonts w:asciiTheme="minorHAnsi" w:eastAsia="Times New Roman" w:hAnsiTheme="minorHAnsi" w:cs="Arial"/>
          <w:b/>
          <w:color w:val="000000"/>
        </w:rPr>
        <w:t>Amit Bhatt</w:t>
      </w:r>
      <w:r w:rsidR="00973F49" w:rsidRPr="00497E75">
        <w:rPr>
          <w:rFonts w:asciiTheme="minorHAnsi" w:eastAsia="Times New Roman" w:hAnsiTheme="minorHAnsi" w:cs="Arial"/>
          <w:color w:val="000000"/>
        </w:rPr>
        <w:t xml:space="preserve">, </w:t>
      </w:r>
      <w:r w:rsidR="00902F9E" w:rsidRPr="00497E75">
        <w:rPr>
          <w:rFonts w:asciiTheme="minorHAnsi" w:eastAsia="Times New Roman" w:hAnsiTheme="minorHAnsi" w:cs="Arial"/>
          <w:color w:val="000000"/>
        </w:rPr>
        <w:t>Director</w:t>
      </w:r>
      <w:r w:rsidR="00497E75" w:rsidRPr="00497E75">
        <w:rPr>
          <w:rFonts w:asciiTheme="minorHAnsi" w:eastAsia="Times New Roman" w:hAnsiTheme="minorHAnsi" w:cs="Arial"/>
          <w:color w:val="000000"/>
        </w:rPr>
        <w:t>-</w:t>
      </w:r>
      <w:r w:rsidR="00902F9E" w:rsidRPr="00497E75">
        <w:rPr>
          <w:rFonts w:asciiTheme="minorHAnsi" w:eastAsia="Times New Roman" w:hAnsiTheme="minorHAnsi" w:cs="Arial"/>
          <w:color w:val="000000"/>
        </w:rPr>
        <w:t>Integrated Transport</w:t>
      </w:r>
      <w:r w:rsidR="00497E75" w:rsidRPr="00497E75">
        <w:rPr>
          <w:rFonts w:asciiTheme="minorHAnsi" w:eastAsia="Times New Roman" w:hAnsiTheme="minorHAnsi" w:cs="Arial"/>
          <w:color w:val="000000"/>
        </w:rPr>
        <w:t xml:space="preserve">, </w:t>
      </w:r>
      <w:r w:rsidR="00973F49" w:rsidRPr="00497E75">
        <w:rPr>
          <w:rFonts w:asciiTheme="minorHAnsi" w:eastAsia="Times New Roman" w:hAnsiTheme="minorHAnsi" w:cs="Arial"/>
          <w:color w:val="000000"/>
        </w:rPr>
        <w:t>WRI India</w:t>
      </w:r>
      <w:r w:rsidR="00E116AC">
        <w:rPr>
          <w:rFonts w:asciiTheme="minorHAnsi" w:eastAsia="Times New Roman" w:hAnsiTheme="minorHAnsi" w:cs="Arial"/>
          <w:color w:val="000000"/>
        </w:rPr>
        <w:t>,</w:t>
      </w:r>
      <w:r w:rsidR="00973F49" w:rsidRPr="00497E75">
        <w:rPr>
          <w:rFonts w:asciiTheme="minorHAnsi" w:eastAsia="Times New Roman" w:hAnsiTheme="minorHAnsi" w:cs="Arial"/>
          <w:color w:val="000000"/>
        </w:rPr>
        <w:t xml:space="preserve"> </w:t>
      </w:r>
      <w:r w:rsidR="00E116AC">
        <w:rPr>
          <w:rFonts w:asciiTheme="minorHAnsi" w:eastAsia="Times New Roman" w:hAnsiTheme="minorHAnsi" w:cs="Arial"/>
          <w:color w:val="000000"/>
        </w:rPr>
        <w:t>said</w:t>
      </w:r>
      <w:r w:rsidR="00973F49" w:rsidRPr="00497E75">
        <w:rPr>
          <w:rFonts w:asciiTheme="minorHAnsi" w:eastAsia="Times New Roman" w:hAnsiTheme="minorHAnsi" w:cs="Arial"/>
          <w:color w:val="000000"/>
        </w:rPr>
        <w:t xml:space="preserve">, “Identifying the need for better bus services in the country, WRI India </w:t>
      </w:r>
      <w:r w:rsidR="004A13BF">
        <w:rPr>
          <w:rFonts w:asciiTheme="minorHAnsi" w:eastAsia="Times New Roman" w:hAnsiTheme="minorHAnsi" w:cs="Arial"/>
          <w:color w:val="000000"/>
        </w:rPr>
        <w:t>launched the ‘Bus Karo’ platform</w:t>
      </w:r>
      <w:bookmarkStart w:id="0" w:name="_GoBack"/>
      <w:bookmarkEnd w:id="0"/>
      <w:r w:rsidR="00973F49" w:rsidRPr="00497E75">
        <w:rPr>
          <w:rFonts w:asciiTheme="minorHAnsi" w:eastAsia="Times New Roman" w:hAnsiTheme="minorHAnsi" w:cs="Arial"/>
          <w:color w:val="000000"/>
        </w:rPr>
        <w:t xml:space="preserve"> in 2009. Our vision is to ensure that bus transport in Indian cities comprises at least half of the modal share</w:t>
      </w:r>
      <w:r w:rsidR="00902F9E" w:rsidRPr="00497E75">
        <w:rPr>
          <w:rFonts w:asciiTheme="minorHAnsi" w:eastAsia="Times New Roman" w:hAnsiTheme="minorHAnsi" w:cs="Arial"/>
          <w:color w:val="000000"/>
        </w:rPr>
        <w:t xml:space="preserve"> of all motorized trips by 2022</w:t>
      </w:r>
      <w:r w:rsidR="00973F49" w:rsidRPr="00497E75">
        <w:rPr>
          <w:rFonts w:asciiTheme="minorHAnsi" w:eastAsia="Times New Roman" w:hAnsiTheme="minorHAnsi" w:cs="Arial"/>
          <w:color w:val="000000"/>
        </w:rPr>
        <w:t>.”</w:t>
      </w:r>
    </w:p>
    <w:p w14:paraId="73754B83" w14:textId="77777777" w:rsidR="00973F49" w:rsidRPr="00497E75" w:rsidRDefault="00973F49" w:rsidP="00973F49">
      <w:pPr>
        <w:shd w:val="clear" w:color="auto" w:fill="FFFFFF"/>
        <w:rPr>
          <w:rFonts w:asciiTheme="minorHAnsi" w:eastAsia="Times New Roman" w:hAnsiTheme="minorHAnsi" w:cs="Arial"/>
          <w:color w:val="000000"/>
        </w:rPr>
      </w:pPr>
      <w:r w:rsidRPr="00497E75">
        <w:rPr>
          <w:rFonts w:asciiTheme="minorHAnsi" w:eastAsia="Times New Roman" w:hAnsiTheme="minorHAnsi" w:cs="Arial"/>
          <w:color w:val="000000"/>
        </w:rPr>
        <w:t> </w:t>
      </w:r>
    </w:p>
    <w:p w14:paraId="7E9CC8F1" w14:textId="77777777" w:rsidR="00973F49" w:rsidRPr="00902F9E" w:rsidRDefault="00973F49" w:rsidP="00973F49">
      <w:pPr>
        <w:shd w:val="clear" w:color="auto" w:fill="FFFFFF"/>
        <w:rPr>
          <w:rFonts w:asciiTheme="minorHAnsi" w:eastAsia="Times New Roman" w:hAnsiTheme="minorHAnsi" w:cs="Arial"/>
          <w:color w:val="212121"/>
        </w:rPr>
      </w:pPr>
      <w:r w:rsidRPr="00902F9E">
        <w:rPr>
          <w:rFonts w:asciiTheme="minorHAnsi" w:eastAsia="Times New Roman" w:hAnsiTheme="minorHAnsi" w:cs="Arial"/>
          <w:color w:val="000000"/>
        </w:rPr>
        <w:t> </w:t>
      </w:r>
    </w:p>
    <w:p w14:paraId="283EA580" w14:textId="4481F9C4" w:rsidR="00902F9E" w:rsidRPr="004A13BF" w:rsidRDefault="00497E75" w:rsidP="00973F49">
      <w:pPr>
        <w:rPr>
          <w:rFonts w:asciiTheme="minorHAnsi" w:hAnsiTheme="minorHAnsi" w:cs="Arial"/>
          <w:lang w:val="es-ES"/>
        </w:rPr>
      </w:pPr>
      <w:r w:rsidRPr="004A13BF">
        <w:rPr>
          <w:rFonts w:asciiTheme="minorHAnsi" w:hAnsiTheme="minorHAnsi" w:cs="Arial"/>
          <w:lang w:val="es-ES"/>
        </w:rPr>
        <w:t xml:space="preserve">Contact: </w:t>
      </w:r>
    </w:p>
    <w:p w14:paraId="19CA22A7" w14:textId="2BD8AF9F" w:rsidR="00973F49" w:rsidRPr="004A13BF" w:rsidRDefault="005B58FA" w:rsidP="00973F49">
      <w:pPr>
        <w:rPr>
          <w:rFonts w:asciiTheme="minorHAnsi" w:hAnsiTheme="minorHAnsi" w:cs="Arial"/>
          <w:lang w:val="es-ES"/>
        </w:rPr>
      </w:pPr>
      <w:r w:rsidRPr="004A13BF">
        <w:rPr>
          <w:rFonts w:asciiTheme="minorHAnsi" w:hAnsiTheme="minorHAnsi" w:cs="Arial"/>
          <w:lang w:val="es-ES"/>
        </w:rPr>
        <w:t>Dnyanada Deshpande</w:t>
      </w:r>
      <w:r w:rsidR="00973F49" w:rsidRPr="004A13BF">
        <w:rPr>
          <w:rFonts w:asciiTheme="minorHAnsi" w:hAnsiTheme="minorHAnsi" w:cs="Arial"/>
          <w:lang w:val="es-ES"/>
        </w:rPr>
        <w:t>, WRI India:</w:t>
      </w:r>
    </w:p>
    <w:p w14:paraId="7AA02752" w14:textId="32D62554" w:rsidR="00973F49" w:rsidRPr="004A13BF" w:rsidRDefault="005B58FA" w:rsidP="00973F49">
      <w:pPr>
        <w:rPr>
          <w:rFonts w:asciiTheme="minorHAnsi" w:hAnsiTheme="minorHAnsi" w:cs="Arial"/>
          <w:lang w:val="es-ES"/>
        </w:rPr>
      </w:pPr>
      <w:r w:rsidRPr="004A13BF">
        <w:rPr>
          <w:rFonts w:asciiTheme="minorHAnsi" w:hAnsiTheme="minorHAnsi" w:cs="Arial"/>
          <w:lang w:val="es-ES"/>
        </w:rPr>
        <w:t xml:space="preserve">M: 9028042201, </w:t>
      </w:r>
      <w:r w:rsidR="00973F49" w:rsidRPr="004A13BF">
        <w:rPr>
          <w:rFonts w:asciiTheme="minorHAnsi" w:hAnsiTheme="minorHAnsi" w:cs="Arial"/>
          <w:lang w:val="es-ES"/>
        </w:rPr>
        <w:t xml:space="preserve">E: </w:t>
      </w:r>
      <w:hyperlink r:id="rId8" w:history="1">
        <w:r w:rsidR="00497E75" w:rsidRPr="004A13BF">
          <w:rPr>
            <w:rStyle w:val="Hyperlink"/>
            <w:rFonts w:asciiTheme="minorHAnsi" w:hAnsiTheme="minorHAnsi" w:cs="Arial"/>
            <w:lang w:val="es-ES"/>
          </w:rPr>
          <w:t>dnyanada.deshpande@wri.org</w:t>
        </w:r>
      </w:hyperlink>
    </w:p>
    <w:p w14:paraId="60E23EF6" w14:textId="3C9535A9" w:rsidR="00A859BE" w:rsidRPr="004A13BF" w:rsidRDefault="00A859BE" w:rsidP="00973F49">
      <w:pPr>
        <w:rPr>
          <w:rFonts w:asciiTheme="minorHAnsi" w:hAnsiTheme="minorHAnsi"/>
          <w:lang w:val="es-ES"/>
        </w:rPr>
      </w:pPr>
    </w:p>
    <w:p w14:paraId="2EF491EC" w14:textId="3C0F792D" w:rsidR="00497E75" w:rsidRPr="004A13BF" w:rsidRDefault="00497E75" w:rsidP="00973F49">
      <w:pPr>
        <w:rPr>
          <w:rFonts w:asciiTheme="minorHAnsi" w:hAnsiTheme="minorHAnsi"/>
          <w:lang w:val="es-ES"/>
        </w:rPr>
      </w:pPr>
      <w:r w:rsidRPr="004A13BF">
        <w:rPr>
          <w:rFonts w:asciiTheme="minorHAnsi" w:hAnsiTheme="minorHAnsi"/>
          <w:lang w:val="es-ES"/>
        </w:rPr>
        <w:t>Snehil Sinha, WRI India:</w:t>
      </w:r>
    </w:p>
    <w:p w14:paraId="778ECB05" w14:textId="6687C245" w:rsidR="00497E75" w:rsidRPr="004A13BF" w:rsidRDefault="00497E75" w:rsidP="00973F49">
      <w:pPr>
        <w:rPr>
          <w:rFonts w:asciiTheme="minorHAnsi" w:hAnsiTheme="minorHAnsi"/>
          <w:lang w:val="es-ES"/>
        </w:rPr>
      </w:pPr>
      <w:r w:rsidRPr="004A13BF">
        <w:rPr>
          <w:rFonts w:asciiTheme="minorHAnsi" w:hAnsiTheme="minorHAnsi"/>
          <w:lang w:val="es-ES"/>
        </w:rPr>
        <w:t xml:space="preserve">M: 8800663708, E: </w:t>
      </w:r>
      <w:hyperlink r:id="rId9" w:history="1">
        <w:r w:rsidR="004D6333" w:rsidRPr="004A13BF">
          <w:rPr>
            <w:rStyle w:val="Hyperlink"/>
            <w:rFonts w:asciiTheme="minorHAnsi" w:hAnsiTheme="minorHAnsi"/>
            <w:lang w:val="es-ES"/>
          </w:rPr>
          <w:t>snehil.sinha@wri.org</w:t>
        </w:r>
      </w:hyperlink>
    </w:p>
    <w:p w14:paraId="28206D10" w14:textId="77777777" w:rsidR="004D6333" w:rsidRPr="004A13BF" w:rsidRDefault="004D6333" w:rsidP="00973F49">
      <w:pPr>
        <w:rPr>
          <w:rFonts w:asciiTheme="minorHAnsi" w:hAnsiTheme="minorHAnsi"/>
          <w:lang w:val="es-ES"/>
        </w:rPr>
      </w:pPr>
    </w:p>
    <w:p w14:paraId="0134CA3B" w14:textId="77777777" w:rsidR="004D6333" w:rsidRPr="004A13BF" w:rsidRDefault="004D6333" w:rsidP="00973F49">
      <w:pPr>
        <w:rPr>
          <w:rFonts w:asciiTheme="minorHAnsi" w:hAnsiTheme="minorHAnsi"/>
          <w:lang w:val="es-ES"/>
        </w:rPr>
      </w:pPr>
    </w:p>
    <w:p w14:paraId="613EE1E5" w14:textId="77777777" w:rsidR="004D6333" w:rsidRPr="004A13BF" w:rsidRDefault="004D6333" w:rsidP="00973F49">
      <w:pPr>
        <w:rPr>
          <w:rFonts w:asciiTheme="minorHAnsi" w:hAnsiTheme="minorHAnsi"/>
          <w:lang w:val="es-ES"/>
        </w:rPr>
      </w:pPr>
    </w:p>
    <w:p w14:paraId="1F9ACD50" w14:textId="280AE725" w:rsidR="004D6333" w:rsidRPr="00AC118F" w:rsidRDefault="004D6333" w:rsidP="00973F49">
      <w:pPr>
        <w:rPr>
          <w:rFonts w:asciiTheme="minorHAnsi" w:hAnsiTheme="minorHAnsi"/>
          <w:b/>
        </w:rPr>
      </w:pPr>
      <w:r w:rsidRPr="00AC118F">
        <w:rPr>
          <w:rFonts w:asciiTheme="minorHAnsi" w:hAnsiTheme="minorHAnsi"/>
          <w:b/>
        </w:rPr>
        <w:t>About WRI I</w:t>
      </w:r>
      <w:r w:rsidR="00AC118F" w:rsidRPr="00AC118F">
        <w:rPr>
          <w:rFonts w:asciiTheme="minorHAnsi" w:hAnsiTheme="minorHAnsi"/>
          <w:b/>
        </w:rPr>
        <w:t>n</w:t>
      </w:r>
      <w:r w:rsidRPr="00AC118F">
        <w:rPr>
          <w:rFonts w:asciiTheme="minorHAnsi" w:hAnsiTheme="minorHAnsi"/>
          <w:b/>
        </w:rPr>
        <w:t>ida</w:t>
      </w:r>
      <w:r w:rsidR="00AC118F" w:rsidRPr="00AC118F">
        <w:rPr>
          <w:rFonts w:asciiTheme="minorHAnsi" w:hAnsiTheme="minorHAnsi"/>
          <w:b/>
        </w:rPr>
        <w:t xml:space="preserve"> Ross Cent</w:t>
      </w:r>
      <w:r w:rsidR="00E116AC">
        <w:rPr>
          <w:rFonts w:asciiTheme="minorHAnsi" w:hAnsiTheme="minorHAnsi"/>
          <w:b/>
        </w:rPr>
        <w:t>er</w:t>
      </w:r>
      <w:r w:rsidR="00AC118F" w:rsidRPr="00AC118F">
        <w:rPr>
          <w:rFonts w:asciiTheme="minorHAnsi" w:hAnsiTheme="minorHAnsi"/>
          <w:b/>
        </w:rPr>
        <w:t xml:space="preserve"> for Sustainable </w:t>
      </w:r>
      <w:r w:rsidR="00E116AC">
        <w:rPr>
          <w:rFonts w:asciiTheme="minorHAnsi" w:hAnsiTheme="minorHAnsi"/>
          <w:b/>
        </w:rPr>
        <w:t>C</w:t>
      </w:r>
      <w:r w:rsidR="00AC118F" w:rsidRPr="00AC118F">
        <w:rPr>
          <w:rFonts w:asciiTheme="minorHAnsi" w:hAnsiTheme="minorHAnsi"/>
          <w:b/>
        </w:rPr>
        <w:t>ities</w:t>
      </w:r>
    </w:p>
    <w:p w14:paraId="757E8F1F" w14:textId="7D40C4CC" w:rsidR="004D6333" w:rsidRPr="00AC118F" w:rsidRDefault="004D6333" w:rsidP="004D6333">
      <w:pPr>
        <w:pStyle w:val="p1"/>
        <w:spacing w:before="0" w:beforeAutospacing="0" w:after="206" w:afterAutospacing="0"/>
        <w:rPr>
          <w:rFonts w:asciiTheme="minorHAnsi" w:hAnsiTheme="minorHAnsi"/>
          <w:color w:val="4D4D4D"/>
        </w:rPr>
      </w:pPr>
      <w:r w:rsidRPr="00AC118F">
        <w:rPr>
          <w:rFonts w:asciiTheme="minorHAnsi" w:hAnsiTheme="minorHAnsi"/>
          <w:color w:val="4D4D4D"/>
        </w:rPr>
        <w:t>WRI </w:t>
      </w:r>
      <w:r w:rsidRPr="00AC118F">
        <w:rPr>
          <w:rStyle w:val="s1"/>
          <w:rFonts w:asciiTheme="minorHAnsi" w:hAnsiTheme="minorHAnsi"/>
          <w:color w:val="4D4D4D"/>
        </w:rPr>
        <w:t>India</w:t>
      </w:r>
      <w:r w:rsidRPr="00AC118F">
        <w:rPr>
          <w:rFonts w:asciiTheme="minorHAnsi" w:hAnsiTheme="minorHAnsi"/>
          <w:color w:val="4D4D4D"/>
        </w:rPr>
        <w:t> </w:t>
      </w:r>
      <w:r w:rsidR="00D539C5">
        <w:rPr>
          <w:rFonts w:asciiTheme="minorHAnsi" w:hAnsiTheme="minorHAnsi"/>
          <w:color w:val="4D4D4D"/>
        </w:rPr>
        <w:t>Ross Cen</w:t>
      </w:r>
      <w:r w:rsidR="00E116AC">
        <w:rPr>
          <w:rFonts w:asciiTheme="minorHAnsi" w:hAnsiTheme="minorHAnsi"/>
          <w:color w:val="4D4D4D"/>
        </w:rPr>
        <w:t>ter</w:t>
      </w:r>
      <w:r w:rsidR="00D539C5">
        <w:rPr>
          <w:rFonts w:asciiTheme="minorHAnsi" w:hAnsiTheme="minorHAnsi"/>
          <w:color w:val="4D4D4D"/>
        </w:rPr>
        <w:t xml:space="preserve"> for </w:t>
      </w:r>
      <w:r w:rsidRPr="00AC118F">
        <w:rPr>
          <w:rFonts w:asciiTheme="minorHAnsi" w:hAnsiTheme="minorHAnsi"/>
          <w:color w:val="4D4D4D"/>
        </w:rPr>
        <w:t>Sustainable Cities is part of WRI Ross Center for Sustainable Cities.</w:t>
      </w:r>
    </w:p>
    <w:p w14:paraId="1345A069" w14:textId="77777777" w:rsidR="004D6333" w:rsidRPr="00AC118F" w:rsidRDefault="00E666CC" w:rsidP="004D6333">
      <w:pPr>
        <w:pStyle w:val="p1"/>
        <w:spacing w:before="0" w:beforeAutospacing="0" w:after="206" w:afterAutospacing="0"/>
        <w:rPr>
          <w:rFonts w:asciiTheme="minorHAnsi" w:hAnsiTheme="minorHAnsi"/>
          <w:color w:val="4D4D4D"/>
        </w:rPr>
      </w:pPr>
      <w:hyperlink r:id="rId10" w:history="1">
        <w:r w:rsidR="004D6333" w:rsidRPr="00AC118F">
          <w:rPr>
            <w:rStyle w:val="Hyperlink"/>
            <w:rFonts w:asciiTheme="minorHAnsi" w:hAnsiTheme="minorHAnsi"/>
            <w:color w:val="2B7CAF"/>
          </w:rPr>
          <w:t>WRI Ross Center for Sustainable Cities</w:t>
        </w:r>
      </w:hyperlink>
      <w:r w:rsidR="004D6333" w:rsidRPr="00AC118F">
        <w:rPr>
          <w:rFonts w:asciiTheme="minorHAnsi" w:hAnsiTheme="minorHAnsi"/>
          <w:color w:val="4D4D4D"/>
        </w:rPr>
        <w:t> works to make urban sustainability a reality. Global research and on-the-ground experience in Brazil, China, India, Mexico, Turkey and the United States combine to spur action that improves life for millions of people.</w:t>
      </w:r>
    </w:p>
    <w:p w14:paraId="71279144" w14:textId="77777777" w:rsidR="004D6333" w:rsidRPr="00AC118F" w:rsidRDefault="004D6333" w:rsidP="004D6333">
      <w:pPr>
        <w:pStyle w:val="p2"/>
        <w:spacing w:before="0" w:beforeAutospacing="0" w:after="206" w:afterAutospacing="0"/>
        <w:rPr>
          <w:rFonts w:asciiTheme="minorHAnsi" w:hAnsiTheme="minorHAnsi"/>
          <w:color w:val="4D4D4D"/>
        </w:rPr>
      </w:pPr>
      <w:r w:rsidRPr="00AC118F">
        <w:rPr>
          <w:rFonts w:asciiTheme="minorHAnsi" w:hAnsiTheme="minorHAnsi"/>
          <w:color w:val="4D4D4D"/>
        </w:rPr>
        <w:t>Based on longstanding global and local experience in urban planning and mobility, WRI Sustainable Cities uses proven solutions and action-oriented tools to increase building and energy efficiency, manage water risk, encourage effective governance and make the fast-growing urban environment more resilient to new challenges.</w:t>
      </w:r>
    </w:p>
    <w:p w14:paraId="446CEB54" w14:textId="77777777" w:rsidR="004D6333" w:rsidRPr="00AC118F" w:rsidRDefault="004D6333" w:rsidP="00973F49">
      <w:pPr>
        <w:rPr>
          <w:rFonts w:asciiTheme="minorHAnsi" w:hAnsiTheme="minorHAnsi"/>
        </w:rPr>
      </w:pPr>
    </w:p>
    <w:sectPr w:rsidR="004D6333" w:rsidRPr="00AC118F" w:rsidSect="007B3ADD">
      <w:headerReference w:type="default" r:id="rId11"/>
      <w:pgSz w:w="11909" w:h="16834"/>
      <w:pgMar w:top="2340" w:right="1440" w:bottom="1440" w:left="144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F055D" w14:textId="77777777" w:rsidR="00E666CC" w:rsidRDefault="00E666CC">
      <w:r>
        <w:separator/>
      </w:r>
    </w:p>
  </w:endnote>
  <w:endnote w:type="continuationSeparator" w:id="0">
    <w:p w14:paraId="16E8C72B" w14:textId="77777777" w:rsidR="00E666CC" w:rsidRDefault="00E6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-Roman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324B1" w14:textId="77777777" w:rsidR="00E666CC" w:rsidRDefault="00E666CC">
      <w:r>
        <w:separator/>
      </w:r>
    </w:p>
  </w:footnote>
  <w:footnote w:type="continuationSeparator" w:id="0">
    <w:p w14:paraId="127C8980" w14:textId="77777777" w:rsidR="00E666CC" w:rsidRDefault="00E66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5CF4B" w14:textId="6CDCA018" w:rsidR="0024553B" w:rsidRDefault="00C64591" w:rsidP="007D2BAD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EE4181" wp14:editId="56D493B0">
          <wp:simplePos x="0" y="0"/>
          <wp:positionH relativeFrom="column">
            <wp:posOffset>1247775</wp:posOffset>
          </wp:positionH>
          <wp:positionV relativeFrom="paragraph">
            <wp:posOffset>352425</wp:posOffset>
          </wp:positionV>
          <wp:extent cx="1362075" cy="427355"/>
          <wp:effectExtent l="0" t="0" r="9525" b="0"/>
          <wp:wrapSquare wrapText="bothSides"/>
          <wp:docPr id="2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hakti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42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553B">
      <w:rPr>
        <w:noProof/>
        <w:sz w:val="20"/>
        <w:szCs w:val="20"/>
      </w:rPr>
      <w:drawing>
        <wp:anchor distT="0" distB="0" distL="0" distR="0" simplePos="0" relativeHeight="251663360" behindDoc="0" locked="0" layoutInCell="1" allowOverlap="0" wp14:anchorId="13083725" wp14:editId="6B589EC4">
          <wp:simplePos x="0" y="0"/>
          <wp:positionH relativeFrom="page">
            <wp:posOffset>304800</wp:posOffset>
          </wp:positionH>
          <wp:positionV relativeFrom="line">
            <wp:posOffset>219075</wp:posOffset>
          </wp:positionV>
          <wp:extent cx="1657350" cy="719279"/>
          <wp:effectExtent l="0" t="0" r="0" b="5080"/>
          <wp:wrapSquare wrapText="bothSides"/>
          <wp:docPr id="270" name="Picture 270" descr="https://gallery.mailchimp.com/1d25c994a1686d2b4120d353f/images/c18494b9-ee11-43d3-8521-411e98feaa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gallery.mailchimp.com/1d25c994a1686d2b4120d353f/images/c18494b9-ee11-43d3-8521-411e98feaa37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61" r="40954"/>
                  <a:stretch/>
                </pic:blipFill>
                <pic:spPr bwMode="auto">
                  <a:xfrm>
                    <a:off x="0" y="0"/>
                    <a:ext cx="1682159" cy="7300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53B">
      <w:rPr>
        <w:noProof/>
      </w:rPr>
      <w:drawing>
        <wp:anchor distT="0" distB="0" distL="114300" distR="114300" simplePos="0" relativeHeight="251666432" behindDoc="0" locked="0" layoutInCell="1" allowOverlap="1" wp14:anchorId="4DAD4823" wp14:editId="10754A4F">
          <wp:simplePos x="0" y="0"/>
          <wp:positionH relativeFrom="column">
            <wp:posOffset>5292090</wp:posOffset>
          </wp:positionH>
          <wp:positionV relativeFrom="paragraph">
            <wp:posOffset>171450</wp:posOffset>
          </wp:positionV>
          <wp:extent cx="762635" cy="882650"/>
          <wp:effectExtent l="0" t="0" r="0" b="0"/>
          <wp:wrapSquare wrapText="bothSides"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CUE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2635" cy="88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5F0B1E" w14:textId="66F6AD15" w:rsidR="0024553B" w:rsidRDefault="00C64591" w:rsidP="007D2BAD">
    <w:pPr>
      <w:pStyle w:val="Header"/>
      <w:jc w:val="center"/>
    </w:pPr>
    <w:r>
      <w:rPr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4947F1D3" wp14:editId="6058851A">
          <wp:simplePos x="0" y="0"/>
          <wp:positionH relativeFrom="column">
            <wp:posOffset>4123690</wp:posOffset>
          </wp:positionH>
          <wp:positionV relativeFrom="paragraph">
            <wp:posOffset>32385</wp:posOffset>
          </wp:positionV>
          <wp:extent cx="762000" cy="76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rgia" w:hAnsi="Georgia" w:cs="Arial"/>
        <w:noProof/>
      </w:rPr>
      <w:drawing>
        <wp:anchor distT="0" distB="0" distL="114300" distR="114300" simplePos="0" relativeHeight="251665408" behindDoc="0" locked="0" layoutInCell="1" allowOverlap="1" wp14:anchorId="3603F964" wp14:editId="19805C1F">
          <wp:simplePos x="0" y="0"/>
          <wp:positionH relativeFrom="column">
            <wp:posOffset>2838450</wp:posOffset>
          </wp:positionH>
          <wp:positionV relativeFrom="paragraph">
            <wp:posOffset>219710</wp:posOffset>
          </wp:positionV>
          <wp:extent cx="1047750" cy="373380"/>
          <wp:effectExtent l="0" t="0" r="0" b="7620"/>
          <wp:wrapSquare wrapText="bothSides"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dex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4775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E05181" w14:textId="3581224C" w:rsidR="0024553B" w:rsidRDefault="0024553B" w:rsidP="007D2BAD">
    <w:pPr>
      <w:pStyle w:val="Header"/>
      <w:jc w:val="center"/>
    </w:pPr>
  </w:p>
  <w:p w14:paraId="1932F569" w14:textId="5D33B251" w:rsidR="0024553B" w:rsidRDefault="0024553B" w:rsidP="00990385">
    <w:pPr>
      <w:pStyle w:val="Header"/>
      <w:tabs>
        <w:tab w:val="left" w:pos="1160"/>
        <w:tab w:val="center" w:pos="3018"/>
      </w:tabs>
      <w:ind w:left="720"/>
    </w:pPr>
    <w:r>
      <w:tab/>
    </w:r>
    <w:r>
      <w:tab/>
      <w:t xml:space="preserve">        </w:t>
    </w:r>
    <w:r>
      <w:tab/>
      <w:t xml:space="preserve">    </w:t>
    </w:r>
  </w:p>
  <w:p w14:paraId="52559AAD" w14:textId="234CC863" w:rsidR="0024553B" w:rsidRDefault="00087263" w:rsidP="00990385">
    <w:pPr>
      <w:pStyle w:val="Header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E00B61D" wp14:editId="12FDD93E">
          <wp:simplePos x="0" y="0"/>
          <wp:positionH relativeFrom="column">
            <wp:posOffset>1993900</wp:posOffset>
          </wp:positionH>
          <wp:positionV relativeFrom="paragraph">
            <wp:posOffset>106045</wp:posOffset>
          </wp:positionV>
          <wp:extent cx="2178685" cy="688340"/>
          <wp:effectExtent l="0" t="0" r="5715" b="0"/>
          <wp:wrapSquare wrapText="bothSides"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uskaro 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685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DB7E48" w14:textId="6510FAD0" w:rsidR="0024553B" w:rsidRDefault="0024553B" w:rsidP="00356CA7">
    <w:pPr>
      <w:pStyle w:val="Header"/>
      <w:jc w:val="center"/>
    </w:pPr>
    <w:r>
      <w:t xml:space="preserve"> </w:t>
    </w:r>
  </w:p>
  <w:p w14:paraId="68401D4B" w14:textId="77777777" w:rsidR="00087263" w:rsidRDefault="00087263" w:rsidP="00356CA7">
    <w:pPr>
      <w:pStyle w:val="Header"/>
      <w:jc w:val="center"/>
    </w:pPr>
  </w:p>
  <w:p w14:paraId="7EB0AA92" w14:textId="77777777" w:rsidR="00087263" w:rsidRDefault="00087263" w:rsidP="00356CA7">
    <w:pPr>
      <w:pStyle w:val="Header"/>
      <w:jc w:val="center"/>
    </w:pPr>
  </w:p>
  <w:p w14:paraId="5A8CAB8F" w14:textId="77777777" w:rsidR="00087263" w:rsidRDefault="00087263" w:rsidP="00356CA7">
    <w:pPr>
      <w:pStyle w:val="Header"/>
      <w:jc w:val="center"/>
    </w:pPr>
  </w:p>
  <w:p w14:paraId="619E64FD" w14:textId="77777777" w:rsidR="00087263" w:rsidRDefault="00087263" w:rsidP="00356CA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D33FF"/>
    <w:multiLevelType w:val="hybridMultilevel"/>
    <w:tmpl w:val="F8821A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332E7"/>
    <w:multiLevelType w:val="hybridMultilevel"/>
    <w:tmpl w:val="F650F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84157"/>
    <w:multiLevelType w:val="hybridMultilevel"/>
    <w:tmpl w:val="B366C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52B09"/>
    <w:multiLevelType w:val="hybridMultilevel"/>
    <w:tmpl w:val="F1225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A383A"/>
    <w:multiLevelType w:val="hybridMultilevel"/>
    <w:tmpl w:val="21BC9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349A7"/>
    <w:multiLevelType w:val="hybridMultilevel"/>
    <w:tmpl w:val="BC582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A4D43"/>
    <w:multiLevelType w:val="hybridMultilevel"/>
    <w:tmpl w:val="A7A4A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D442B"/>
    <w:multiLevelType w:val="hybridMultilevel"/>
    <w:tmpl w:val="ACA6CB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D1C5D"/>
    <w:multiLevelType w:val="hybridMultilevel"/>
    <w:tmpl w:val="8676CB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A4B2C"/>
    <w:multiLevelType w:val="hybridMultilevel"/>
    <w:tmpl w:val="C92E6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549"/>
    <w:rsid w:val="00006AC3"/>
    <w:rsid w:val="00007F4B"/>
    <w:rsid w:val="00052DD2"/>
    <w:rsid w:val="00056E05"/>
    <w:rsid w:val="0006064E"/>
    <w:rsid w:val="00063475"/>
    <w:rsid w:val="0006793C"/>
    <w:rsid w:val="00067B9F"/>
    <w:rsid w:val="00074689"/>
    <w:rsid w:val="00087263"/>
    <w:rsid w:val="00090F8B"/>
    <w:rsid w:val="000B6675"/>
    <w:rsid w:val="000C121E"/>
    <w:rsid w:val="000C1FD9"/>
    <w:rsid w:val="000C32D9"/>
    <w:rsid w:val="000D0A18"/>
    <w:rsid w:val="000D2279"/>
    <w:rsid w:val="000D6EBA"/>
    <w:rsid w:val="000E263E"/>
    <w:rsid w:val="000E4385"/>
    <w:rsid w:val="000E4AC0"/>
    <w:rsid w:val="000F28A4"/>
    <w:rsid w:val="000F7549"/>
    <w:rsid w:val="00103F80"/>
    <w:rsid w:val="001333B0"/>
    <w:rsid w:val="001377BD"/>
    <w:rsid w:val="00137897"/>
    <w:rsid w:val="00144C93"/>
    <w:rsid w:val="00152377"/>
    <w:rsid w:val="001554A7"/>
    <w:rsid w:val="001555B0"/>
    <w:rsid w:val="001639A6"/>
    <w:rsid w:val="00180E3C"/>
    <w:rsid w:val="00181DD0"/>
    <w:rsid w:val="001B12FC"/>
    <w:rsid w:val="001C2B32"/>
    <w:rsid w:val="001C51C2"/>
    <w:rsid w:val="001E0A5B"/>
    <w:rsid w:val="001E1A89"/>
    <w:rsid w:val="001E2554"/>
    <w:rsid w:val="001E6830"/>
    <w:rsid w:val="001E6C2F"/>
    <w:rsid w:val="001F0267"/>
    <w:rsid w:val="002046C8"/>
    <w:rsid w:val="00213834"/>
    <w:rsid w:val="0021610F"/>
    <w:rsid w:val="002271D4"/>
    <w:rsid w:val="00236064"/>
    <w:rsid w:val="0024553B"/>
    <w:rsid w:val="002570A8"/>
    <w:rsid w:val="00257691"/>
    <w:rsid w:val="00265FF5"/>
    <w:rsid w:val="0026619D"/>
    <w:rsid w:val="00271308"/>
    <w:rsid w:val="002838B3"/>
    <w:rsid w:val="00285AF9"/>
    <w:rsid w:val="002955E2"/>
    <w:rsid w:val="002A0BB1"/>
    <w:rsid w:val="002B1932"/>
    <w:rsid w:val="002C2BE6"/>
    <w:rsid w:val="002C6D2B"/>
    <w:rsid w:val="002F28C1"/>
    <w:rsid w:val="002F2C5D"/>
    <w:rsid w:val="003008E1"/>
    <w:rsid w:val="00323C87"/>
    <w:rsid w:val="00347EEA"/>
    <w:rsid w:val="00352679"/>
    <w:rsid w:val="00356CA7"/>
    <w:rsid w:val="00360EE5"/>
    <w:rsid w:val="00366796"/>
    <w:rsid w:val="00371B4D"/>
    <w:rsid w:val="00372154"/>
    <w:rsid w:val="00376B37"/>
    <w:rsid w:val="00382E9F"/>
    <w:rsid w:val="003944FD"/>
    <w:rsid w:val="003B211F"/>
    <w:rsid w:val="003B22E5"/>
    <w:rsid w:val="003B25C5"/>
    <w:rsid w:val="003C393A"/>
    <w:rsid w:val="003C7D0A"/>
    <w:rsid w:val="003D30C3"/>
    <w:rsid w:val="003D73B0"/>
    <w:rsid w:val="003E126E"/>
    <w:rsid w:val="00403EC0"/>
    <w:rsid w:val="00404056"/>
    <w:rsid w:val="004078E8"/>
    <w:rsid w:val="00426058"/>
    <w:rsid w:val="00426866"/>
    <w:rsid w:val="00431628"/>
    <w:rsid w:val="00434C9D"/>
    <w:rsid w:val="00434F52"/>
    <w:rsid w:val="0044689A"/>
    <w:rsid w:val="00452FBD"/>
    <w:rsid w:val="004536BB"/>
    <w:rsid w:val="00455B17"/>
    <w:rsid w:val="00456247"/>
    <w:rsid w:val="00474A0C"/>
    <w:rsid w:val="0049404B"/>
    <w:rsid w:val="00497E75"/>
    <w:rsid w:val="004A13BF"/>
    <w:rsid w:val="004A41CD"/>
    <w:rsid w:val="004A7EDF"/>
    <w:rsid w:val="004B2CB5"/>
    <w:rsid w:val="004B6C8E"/>
    <w:rsid w:val="004C536B"/>
    <w:rsid w:val="004D34F9"/>
    <w:rsid w:val="004D6333"/>
    <w:rsid w:val="004D689A"/>
    <w:rsid w:val="004E6C85"/>
    <w:rsid w:val="004F4A7A"/>
    <w:rsid w:val="004F4BD0"/>
    <w:rsid w:val="004F66F9"/>
    <w:rsid w:val="00502747"/>
    <w:rsid w:val="0050455B"/>
    <w:rsid w:val="00511076"/>
    <w:rsid w:val="0052408D"/>
    <w:rsid w:val="005259E8"/>
    <w:rsid w:val="00533730"/>
    <w:rsid w:val="005364C1"/>
    <w:rsid w:val="00536C08"/>
    <w:rsid w:val="00543F17"/>
    <w:rsid w:val="00545F1E"/>
    <w:rsid w:val="005509F0"/>
    <w:rsid w:val="00566E1B"/>
    <w:rsid w:val="00570A4E"/>
    <w:rsid w:val="00573D2B"/>
    <w:rsid w:val="00581086"/>
    <w:rsid w:val="00594D0E"/>
    <w:rsid w:val="00596680"/>
    <w:rsid w:val="0059683E"/>
    <w:rsid w:val="005B40AA"/>
    <w:rsid w:val="005B58FA"/>
    <w:rsid w:val="005C17B0"/>
    <w:rsid w:val="005D238C"/>
    <w:rsid w:val="005D57ED"/>
    <w:rsid w:val="005D702C"/>
    <w:rsid w:val="005E0970"/>
    <w:rsid w:val="005E10AE"/>
    <w:rsid w:val="0060366C"/>
    <w:rsid w:val="00604196"/>
    <w:rsid w:val="00616712"/>
    <w:rsid w:val="006515C8"/>
    <w:rsid w:val="00676145"/>
    <w:rsid w:val="0069737A"/>
    <w:rsid w:val="006B1B57"/>
    <w:rsid w:val="006B320A"/>
    <w:rsid w:val="006C20E2"/>
    <w:rsid w:val="006D4670"/>
    <w:rsid w:val="006E1FE0"/>
    <w:rsid w:val="007013DF"/>
    <w:rsid w:val="00715525"/>
    <w:rsid w:val="007238FC"/>
    <w:rsid w:val="00723F8A"/>
    <w:rsid w:val="00725038"/>
    <w:rsid w:val="00736104"/>
    <w:rsid w:val="007402FF"/>
    <w:rsid w:val="0074167C"/>
    <w:rsid w:val="007530C8"/>
    <w:rsid w:val="0075630A"/>
    <w:rsid w:val="0076380B"/>
    <w:rsid w:val="00771FF4"/>
    <w:rsid w:val="0077519D"/>
    <w:rsid w:val="00780C47"/>
    <w:rsid w:val="00781A01"/>
    <w:rsid w:val="00784A69"/>
    <w:rsid w:val="00785D8E"/>
    <w:rsid w:val="00792D68"/>
    <w:rsid w:val="007A66E8"/>
    <w:rsid w:val="007B2F2E"/>
    <w:rsid w:val="007B3ADD"/>
    <w:rsid w:val="007B3D16"/>
    <w:rsid w:val="007C061B"/>
    <w:rsid w:val="007D0C2F"/>
    <w:rsid w:val="007D2463"/>
    <w:rsid w:val="007D2BAD"/>
    <w:rsid w:val="007D4F24"/>
    <w:rsid w:val="007E15F0"/>
    <w:rsid w:val="007E1C32"/>
    <w:rsid w:val="00822196"/>
    <w:rsid w:val="008304F4"/>
    <w:rsid w:val="008318D9"/>
    <w:rsid w:val="0083266C"/>
    <w:rsid w:val="00853E8E"/>
    <w:rsid w:val="00870C63"/>
    <w:rsid w:val="00883AD6"/>
    <w:rsid w:val="008932E3"/>
    <w:rsid w:val="008A5307"/>
    <w:rsid w:val="008B3157"/>
    <w:rsid w:val="008C7143"/>
    <w:rsid w:val="008C7363"/>
    <w:rsid w:val="008D706F"/>
    <w:rsid w:val="008E4CF5"/>
    <w:rsid w:val="008E4E8C"/>
    <w:rsid w:val="008E6172"/>
    <w:rsid w:val="008F4E16"/>
    <w:rsid w:val="00902F9E"/>
    <w:rsid w:val="00913A4D"/>
    <w:rsid w:val="009174A7"/>
    <w:rsid w:val="009208CD"/>
    <w:rsid w:val="00924B77"/>
    <w:rsid w:val="009264C1"/>
    <w:rsid w:val="00932192"/>
    <w:rsid w:val="0093784E"/>
    <w:rsid w:val="00951EB7"/>
    <w:rsid w:val="00954954"/>
    <w:rsid w:val="009549BC"/>
    <w:rsid w:val="00965986"/>
    <w:rsid w:val="0097010D"/>
    <w:rsid w:val="00973F49"/>
    <w:rsid w:val="00974B84"/>
    <w:rsid w:val="00987E6C"/>
    <w:rsid w:val="00990385"/>
    <w:rsid w:val="009A6777"/>
    <w:rsid w:val="009B2919"/>
    <w:rsid w:val="009B3464"/>
    <w:rsid w:val="009C0698"/>
    <w:rsid w:val="009C275A"/>
    <w:rsid w:val="009C3731"/>
    <w:rsid w:val="00A026CA"/>
    <w:rsid w:val="00A112AF"/>
    <w:rsid w:val="00A1750B"/>
    <w:rsid w:val="00A17A0F"/>
    <w:rsid w:val="00A234E2"/>
    <w:rsid w:val="00A32657"/>
    <w:rsid w:val="00A33900"/>
    <w:rsid w:val="00A33E92"/>
    <w:rsid w:val="00A3796D"/>
    <w:rsid w:val="00A51468"/>
    <w:rsid w:val="00A80566"/>
    <w:rsid w:val="00A84366"/>
    <w:rsid w:val="00A859BE"/>
    <w:rsid w:val="00AB306F"/>
    <w:rsid w:val="00AB5371"/>
    <w:rsid w:val="00AC118F"/>
    <w:rsid w:val="00AD58F4"/>
    <w:rsid w:val="00B027FC"/>
    <w:rsid w:val="00B16429"/>
    <w:rsid w:val="00B17D96"/>
    <w:rsid w:val="00B2736B"/>
    <w:rsid w:val="00B27A20"/>
    <w:rsid w:val="00B33B88"/>
    <w:rsid w:val="00B34890"/>
    <w:rsid w:val="00B36284"/>
    <w:rsid w:val="00B4448F"/>
    <w:rsid w:val="00B446D6"/>
    <w:rsid w:val="00B511A0"/>
    <w:rsid w:val="00B56E8F"/>
    <w:rsid w:val="00B942F8"/>
    <w:rsid w:val="00B973B4"/>
    <w:rsid w:val="00BB47B7"/>
    <w:rsid w:val="00BC3794"/>
    <w:rsid w:val="00BE1B5C"/>
    <w:rsid w:val="00BF50B7"/>
    <w:rsid w:val="00C207D2"/>
    <w:rsid w:val="00C23B1A"/>
    <w:rsid w:val="00C46442"/>
    <w:rsid w:val="00C46918"/>
    <w:rsid w:val="00C47BE2"/>
    <w:rsid w:val="00C52D8D"/>
    <w:rsid w:val="00C553F3"/>
    <w:rsid w:val="00C61775"/>
    <w:rsid w:val="00C64591"/>
    <w:rsid w:val="00C64AE8"/>
    <w:rsid w:val="00C7343B"/>
    <w:rsid w:val="00C76637"/>
    <w:rsid w:val="00C83A65"/>
    <w:rsid w:val="00C95E32"/>
    <w:rsid w:val="00CA02B9"/>
    <w:rsid w:val="00CA577E"/>
    <w:rsid w:val="00CB2009"/>
    <w:rsid w:val="00CC09EC"/>
    <w:rsid w:val="00CC3A4D"/>
    <w:rsid w:val="00CC7CEC"/>
    <w:rsid w:val="00CD0555"/>
    <w:rsid w:val="00CD08C7"/>
    <w:rsid w:val="00CD3F48"/>
    <w:rsid w:val="00CE11C2"/>
    <w:rsid w:val="00CE4048"/>
    <w:rsid w:val="00D02F2E"/>
    <w:rsid w:val="00D079A7"/>
    <w:rsid w:val="00D239FF"/>
    <w:rsid w:val="00D255F0"/>
    <w:rsid w:val="00D340C4"/>
    <w:rsid w:val="00D353A4"/>
    <w:rsid w:val="00D43B54"/>
    <w:rsid w:val="00D539C5"/>
    <w:rsid w:val="00D5400C"/>
    <w:rsid w:val="00D817EE"/>
    <w:rsid w:val="00D93EA5"/>
    <w:rsid w:val="00DA7038"/>
    <w:rsid w:val="00DC2C36"/>
    <w:rsid w:val="00DD4573"/>
    <w:rsid w:val="00DE42EC"/>
    <w:rsid w:val="00DE5124"/>
    <w:rsid w:val="00DE78D5"/>
    <w:rsid w:val="00E116AC"/>
    <w:rsid w:val="00E12673"/>
    <w:rsid w:val="00E16E0D"/>
    <w:rsid w:val="00E20B85"/>
    <w:rsid w:val="00E211F0"/>
    <w:rsid w:val="00E22371"/>
    <w:rsid w:val="00E31F49"/>
    <w:rsid w:val="00E32A47"/>
    <w:rsid w:val="00E6414A"/>
    <w:rsid w:val="00E666CC"/>
    <w:rsid w:val="00E70DFA"/>
    <w:rsid w:val="00E7687A"/>
    <w:rsid w:val="00E86491"/>
    <w:rsid w:val="00EB0C8C"/>
    <w:rsid w:val="00EB163C"/>
    <w:rsid w:val="00EC1F63"/>
    <w:rsid w:val="00EC47B1"/>
    <w:rsid w:val="00ED24E6"/>
    <w:rsid w:val="00EE10B1"/>
    <w:rsid w:val="00EE518A"/>
    <w:rsid w:val="00F13266"/>
    <w:rsid w:val="00F21969"/>
    <w:rsid w:val="00F364BF"/>
    <w:rsid w:val="00F37CD1"/>
    <w:rsid w:val="00F418BC"/>
    <w:rsid w:val="00F55C17"/>
    <w:rsid w:val="00F64E72"/>
    <w:rsid w:val="00F86701"/>
    <w:rsid w:val="00F9194E"/>
    <w:rsid w:val="00F9579F"/>
    <w:rsid w:val="00FA1DE1"/>
    <w:rsid w:val="00FA76D3"/>
    <w:rsid w:val="00FB754C"/>
    <w:rsid w:val="00FD2E65"/>
    <w:rsid w:val="00FD37C0"/>
    <w:rsid w:val="00FD5BF0"/>
    <w:rsid w:val="00FF23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887AE2"/>
  <w15:docId w15:val="{79114097-97F8-4D79-A227-38817DF3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60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F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775"/>
    <w:pPr>
      <w:keepNext/>
      <w:keepLines/>
      <w:spacing w:before="480" w:after="120" w:line="360" w:lineRule="exact"/>
      <w:outlineLvl w:val="0"/>
    </w:pPr>
    <w:rPr>
      <w:rFonts w:ascii="Arial" w:eastAsiaTheme="majorEastAsia" w:hAnsi="Arial" w:cstheme="majorBidi"/>
      <w:bCs/>
      <w:caps/>
      <w:color w:val="C4161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E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E1F"/>
  </w:style>
  <w:style w:type="paragraph" w:styleId="Footer">
    <w:name w:val="footer"/>
    <w:basedOn w:val="Normal"/>
    <w:link w:val="FooterChar"/>
    <w:uiPriority w:val="99"/>
    <w:unhideWhenUsed/>
    <w:rsid w:val="002F4E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E1F"/>
  </w:style>
  <w:style w:type="paragraph" w:customStyle="1" w:styleId="sidebarcopy">
    <w:name w:val="sidebar copy"/>
    <w:basedOn w:val="Normal"/>
    <w:uiPriority w:val="99"/>
    <w:rsid w:val="002F4E1F"/>
    <w:pPr>
      <w:widowControl w:val="0"/>
      <w:autoSpaceDE w:val="0"/>
      <w:autoSpaceDN w:val="0"/>
      <w:adjustRightInd w:val="0"/>
      <w:spacing w:line="170" w:lineRule="atLeast"/>
      <w:textAlignment w:val="center"/>
    </w:pPr>
    <w:rPr>
      <w:rFonts w:ascii="HelveticaNeue-Roman" w:hAnsi="HelveticaNeue-Roman" w:cs="HelveticaNeue-Roman"/>
      <w:color w:val="3F3F3F"/>
      <w:sz w:val="14"/>
      <w:szCs w:val="14"/>
    </w:rPr>
  </w:style>
  <w:style w:type="paragraph" w:customStyle="1" w:styleId="Letterbody">
    <w:name w:val="Letter body"/>
    <w:basedOn w:val="Normal"/>
    <w:qFormat/>
    <w:rsid w:val="006569A2"/>
    <w:pPr>
      <w:tabs>
        <w:tab w:val="left" w:pos="9630"/>
      </w:tabs>
      <w:spacing w:line="280" w:lineRule="exact"/>
      <w:ind w:left="720" w:right="749"/>
    </w:pPr>
    <w:rPr>
      <w:rFonts w:ascii="Arial" w:hAnsi="Arial"/>
      <w:color w:val="666666"/>
      <w:sz w:val="20"/>
    </w:rPr>
  </w:style>
  <w:style w:type="paragraph" w:styleId="NormalWeb">
    <w:name w:val="Normal (Web)"/>
    <w:basedOn w:val="Normal"/>
    <w:uiPriority w:val="99"/>
    <w:rsid w:val="006569A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ddress">
    <w:name w:val="address"/>
    <w:basedOn w:val="sidebarcopy"/>
    <w:uiPriority w:val="99"/>
    <w:rsid w:val="00801784"/>
    <w:pPr>
      <w:jc w:val="right"/>
    </w:pPr>
    <w:rPr>
      <w:color w:val="626366"/>
      <w:sz w:val="15"/>
      <w:szCs w:val="15"/>
    </w:rPr>
  </w:style>
  <w:style w:type="paragraph" w:styleId="BalloonText">
    <w:name w:val="Balloon Text"/>
    <w:basedOn w:val="Normal"/>
    <w:link w:val="BalloonTextChar"/>
    <w:rsid w:val="00792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2D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364B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16712"/>
    <w:rPr>
      <w:rFonts w:asciiTheme="minorHAnsi" w:eastAsiaTheme="minorEastAsia" w:hAnsiTheme="minorHAnsi" w:cstheme="minorBidi"/>
      <w:sz w:val="22"/>
      <w:lang w:bidi="hi-IN"/>
    </w:rPr>
  </w:style>
  <w:style w:type="table" w:styleId="LightShading-Accent5">
    <w:name w:val="Light Shading Accent 5"/>
    <w:basedOn w:val="TableNormal"/>
    <w:uiPriority w:val="60"/>
    <w:rsid w:val="00616712"/>
    <w:rPr>
      <w:rFonts w:asciiTheme="minorHAnsi" w:eastAsia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CommentReference">
    <w:name w:val="annotation reference"/>
    <w:basedOn w:val="DefaultParagraphFont"/>
    <w:rsid w:val="002C2BE6"/>
    <w:rPr>
      <w:sz w:val="18"/>
      <w:szCs w:val="18"/>
    </w:rPr>
  </w:style>
  <w:style w:type="paragraph" w:styleId="CommentText">
    <w:name w:val="annotation text"/>
    <w:basedOn w:val="Normal"/>
    <w:link w:val="CommentTextChar"/>
    <w:rsid w:val="002C2BE6"/>
  </w:style>
  <w:style w:type="character" w:customStyle="1" w:styleId="CommentTextChar">
    <w:name w:val="Comment Text Char"/>
    <w:basedOn w:val="DefaultParagraphFont"/>
    <w:link w:val="CommentText"/>
    <w:rsid w:val="002C2BE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2C2BE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2C2BE6"/>
    <w:rPr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3008E1"/>
  </w:style>
  <w:style w:type="character" w:customStyle="1" w:styleId="Heading1Char">
    <w:name w:val="Heading 1 Char"/>
    <w:basedOn w:val="DefaultParagraphFont"/>
    <w:link w:val="Heading1"/>
    <w:uiPriority w:val="9"/>
    <w:rsid w:val="00C61775"/>
    <w:rPr>
      <w:rFonts w:ascii="Arial" w:eastAsiaTheme="majorEastAsia" w:hAnsi="Arial" w:cstheme="majorBidi"/>
      <w:bCs/>
      <w:caps/>
      <w:color w:val="C4161C"/>
      <w:sz w:val="36"/>
      <w:szCs w:val="36"/>
    </w:rPr>
  </w:style>
  <w:style w:type="paragraph" w:styleId="Revision">
    <w:name w:val="Revision"/>
    <w:hidden/>
    <w:semiHidden/>
    <w:rsid w:val="00C76637"/>
    <w:rPr>
      <w:sz w:val="24"/>
      <w:szCs w:val="24"/>
    </w:rPr>
  </w:style>
  <w:style w:type="table" w:styleId="TableGrid">
    <w:name w:val="Table Grid"/>
    <w:basedOn w:val="TableNormal"/>
    <w:uiPriority w:val="39"/>
    <w:rsid w:val="00456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graph">
    <w:name w:val="Intro Paragraph"/>
    <w:basedOn w:val="Normal"/>
    <w:qFormat/>
    <w:rsid w:val="002271D4"/>
    <w:pPr>
      <w:keepNext/>
      <w:spacing w:before="80" w:after="200" w:line="360" w:lineRule="exact"/>
    </w:pPr>
    <w:rPr>
      <w:rFonts w:ascii="Arial" w:eastAsiaTheme="minorEastAsia" w:hAnsi="Arial" w:cstheme="minorBidi"/>
      <w:color w:val="C4161C"/>
      <w:sz w:val="32"/>
    </w:rPr>
  </w:style>
  <w:style w:type="paragraph" w:styleId="ListParagraph">
    <w:name w:val="List Paragraph"/>
    <w:basedOn w:val="Normal"/>
    <w:uiPriority w:val="34"/>
    <w:qFormat/>
    <w:rsid w:val="002271D4"/>
    <w:pPr>
      <w:ind w:left="720"/>
      <w:contextualSpacing/>
    </w:pPr>
  </w:style>
  <w:style w:type="character" w:customStyle="1" w:styleId="xhighlight">
    <w:name w:val="x_highlight"/>
    <w:basedOn w:val="DefaultParagraphFont"/>
    <w:rsid w:val="00973F49"/>
  </w:style>
  <w:style w:type="paragraph" w:customStyle="1" w:styleId="p1">
    <w:name w:val="p1"/>
    <w:basedOn w:val="Normal"/>
    <w:rsid w:val="004D633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1">
    <w:name w:val="s1"/>
    <w:basedOn w:val="DefaultParagraphFont"/>
    <w:rsid w:val="004D6333"/>
  </w:style>
  <w:style w:type="character" w:customStyle="1" w:styleId="s2">
    <w:name w:val="s2"/>
    <w:basedOn w:val="DefaultParagraphFont"/>
    <w:rsid w:val="004D6333"/>
  </w:style>
  <w:style w:type="paragraph" w:customStyle="1" w:styleId="p2">
    <w:name w:val="p2"/>
    <w:basedOn w:val="Normal"/>
    <w:rsid w:val="004D6333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wan.mulukutla@wri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applewebdata://5DE63A70-3DCF-4EB8-8679-111E8602B634/www.wricitie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nehil.sinha@wri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3D5CD-CA10-421F-BFE0-67D0C54B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Divya Kottadiel</dc:creator>
  <cp:lastModifiedBy>Krithi Venkat</cp:lastModifiedBy>
  <cp:revision>3</cp:revision>
  <cp:lastPrinted>2016-03-07T09:33:00Z</cp:lastPrinted>
  <dcterms:created xsi:type="dcterms:W3CDTF">2017-12-16T09:22:00Z</dcterms:created>
  <dcterms:modified xsi:type="dcterms:W3CDTF">2017-12-16T09:31:00Z</dcterms:modified>
</cp:coreProperties>
</file>